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A9" w:rsidRPr="004719A9" w:rsidRDefault="004719A9" w:rsidP="004719A9">
      <w:pPr>
        <w:rPr>
          <w:rFonts w:ascii="Bradley Hand ITC" w:hAnsi="Bradley Hand ITC"/>
          <w:b/>
          <w:sz w:val="36"/>
          <w:szCs w:val="36"/>
        </w:rPr>
      </w:pPr>
      <w:r w:rsidRPr="004719A9">
        <w:rPr>
          <w:rFonts w:ascii="Bradley Hand ITC" w:hAnsi="Bradley Hand ITC"/>
          <w:b/>
          <w:sz w:val="36"/>
          <w:szCs w:val="36"/>
        </w:rPr>
        <w:t>Balanced Literacy Includes:</w:t>
      </w:r>
    </w:p>
    <w:p w:rsidR="004719A9" w:rsidRPr="004719A9" w:rsidRDefault="004719A9" w:rsidP="004719A9">
      <w:pPr>
        <w:rPr>
          <w:rFonts w:ascii="Times New Roman" w:hAnsi="Times New Roman" w:cs="Times New Roman"/>
          <w:b/>
        </w:rPr>
      </w:pPr>
      <w:r w:rsidRPr="004719A9">
        <w:rPr>
          <w:rFonts w:ascii="Times New Roman" w:hAnsi="Times New Roman" w:cs="Times New Roman"/>
          <w:b/>
        </w:rPr>
        <w:t>Word Study</w:t>
      </w:r>
    </w:p>
    <w:p w:rsidR="004719A9" w:rsidRPr="004719A9" w:rsidRDefault="004719A9" w:rsidP="004719A9">
      <w:pPr>
        <w:rPr>
          <w:rFonts w:ascii="Times New Roman" w:hAnsi="Times New Roman" w:cs="Times New Roman"/>
        </w:rPr>
      </w:pPr>
      <w:r w:rsidRPr="004719A9">
        <w:rPr>
          <w:rFonts w:ascii="Times New Roman" w:hAnsi="Times New Roman" w:cs="Times New Roman"/>
        </w:rPr>
        <w:t>Word Study is the study of our alphabetic s</w:t>
      </w:r>
      <w:r>
        <w:rPr>
          <w:rFonts w:ascii="Times New Roman" w:hAnsi="Times New Roman" w:cs="Times New Roman"/>
        </w:rPr>
        <w:t xml:space="preserve">ymbol system. This involves the </w:t>
      </w:r>
      <w:r w:rsidRPr="004719A9">
        <w:rPr>
          <w:rFonts w:ascii="Times New Roman" w:hAnsi="Times New Roman" w:cs="Times New Roman"/>
        </w:rPr>
        <w:t>areas of phonics (letter/sound relationships),</w:t>
      </w:r>
      <w:r>
        <w:rPr>
          <w:rFonts w:ascii="Times New Roman" w:hAnsi="Times New Roman" w:cs="Times New Roman"/>
        </w:rPr>
        <w:t xml:space="preserve"> morphemic analysis (using word </w:t>
      </w:r>
      <w:r w:rsidRPr="004719A9">
        <w:rPr>
          <w:rFonts w:ascii="Times New Roman" w:hAnsi="Times New Roman" w:cs="Times New Roman"/>
        </w:rPr>
        <w:t>parts to denote meaning), and automaticity for sight words. Word</w:t>
      </w:r>
      <w:r>
        <w:rPr>
          <w:rFonts w:ascii="Times New Roman" w:hAnsi="Times New Roman" w:cs="Times New Roman"/>
        </w:rPr>
        <w:t xml:space="preserve"> study involves </w:t>
      </w:r>
      <w:r w:rsidRPr="004719A9">
        <w:rPr>
          <w:rFonts w:ascii="Times New Roman" w:hAnsi="Times New Roman" w:cs="Times New Roman"/>
        </w:rPr>
        <w:t>both the decoding (reading) and encoding (phon</w:t>
      </w:r>
      <w:r>
        <w:rPr>
          <w:rFonts w:ascii="Times New Roman" w:hAnsi="Times New Roman" w:cs="Times New Roman"/>
        </w:rPr>
        <w:t xml:space="preserve">ics and spelling) of our symbol </w:t>
      </w:r>
      <w:r w:rsidRPr="004719A9">
        <w:rPr>
          <w:rFonts w:ascii="Times New Roman" w:hAnsi="Times New Roman" w:cs="Times New Roman"/>
        </w:rPr>
        <w:t>system so students can make meaning from</w:t>
      </w:r>
      <w:r>
        <w:rPr>
          <w:rFonts w:ascii="Times New Roman" w:hAnsi="Times New Roman" w:cs="Times New Roman"/>
        </w:rPr>
        <w:t xml:space="preserve"> an author’s message and convey </w:t>
      </w:r>
      <w:r w:rsidRPr="004719A9">
        <w:rPr>
          <w:rFonts w:ascii="Times New Roman" w:hAnsi="Times New Roman" w:cs="Times New Roman"/>
        </w:rPr>
        <w:t>meaning</w:t>
      </w:r>
      <w:r>
        <w:rPr>
          <w:rFonts w:ascii="Times New Roman" w:hAnsi="Times New Roman" w:cs="Times New Roman"/>
        </w:rPr>
        <w:t xml:space="preserve"> by creating their own message.</w:t>
      </w:r>
    </w:p>
    <w:p w:rsidR="004719A9" w:rsidRPr="004719A9" w:rsidRDefault="004719A9" w:rsidP="004719A9">
      <w:pPr>
        <w:rPr>
          <w:rFonts w:ascii="Times New Roman" w:hAnsi="Times New Roman" w:cs="Times New Roman"/>
          <w:b/>
        </w:rPr>
      </w:pPr>
      <w:r w:rsidRPr="004719A9">
        <w:rPr>
          <w:rFonts w:ascii="Times New Roman" w:hAnsi="Times New Roman" w:cs="Times New Roman"/>
          <w:b/>
        </w:rPr>
        <w:t>Interactive Read Aloud</w:t>
      </w:r>
    </w:p>
    <w:p w:rsidR="004719A9" w:rsidRPr="004719A9" w:rsidRDefault="004719A9" w:rsidP="004719A9">
      <w:pPr>
        <w:rPr>
          <w:rFonts w:ascii="Times New Roman" w:hAnsi="Times New Roman" w:cs="Times New Roman"/>
        </w:rPr>
      </w:pPr>
      <w:r w:rsidRPr="004719A9">
        <w:rPr>
          <w:rFonts w:ascii="Times New Roman" w:hAnsi="Times New Roman" w:cs="Times New Roman"/>
        </w:rPr>
        <w:t>Interactive Read Aloud is a time when the teacher r</w:t>
      </w:r>
      <w:r>
        <w:rPr>
          <w:rFonts w:ascii="Times New Roman" w:hAnsi="Times New Roman" w:cs="Times New Roman"/>
        </w:rPr>
        <w:t xml:space="preserve">eads a piece of quality writing </w:t>
      </w:r>
      <w:r w:rsidRPr="004719A9">
        <w:rPr>
          <w:rFonts w:ascii="Times New Roman" w:hAnsi="Times New Roman" w:cs="Times New Roman"/>
        </w:rPr>
        <w:t>aloud to the whole class and stops at planned poin</w:t>
      </w:r>
      <w:r>
        <w:rPr>
          <w:rFonts w:ascii="Times New Roman" w:hAnsi="Times New Roman" w:cs="Times New Roman"/>
        </w:rPr>
        <w:t xml:space="preserve">ts to ask questions that elicit </w:t>
      </w:r>
      <w:r w:rsidRPr="004719A9">
        <w:rPr>
          <w:rFonts w:ascii="Times New Roman" w:hAnsi="Times New Roman" w:cs="Times New Roman"/>
        </w:rPr>
        <w:t>student response. Students learn to think deeply a</w:t>
      </w:r>
      <w:r>
        <w:rPr>
          <w:rFonts w:ascii="Times New Roman" w:hAnsi="Times New Roman" w:cs="Times New Roman"/>
        </w:rPr>
        <w:t xml:space="preserve">bout text, to listen to others, </w:t>
      </w:r>
      <w:r w:rsidRPr="004719A9">
        <w:rPr>
          <w:rFonts w:ascii="Times New Roman" w:hAnsi="Times New Roman" w:cs="Times New Roman"/>
        </w:rPr>
        <w:t>and to grow their own ideas. This also serves as a</w:t>
      </w:r>
      <w:r>
        <w:rPr>
          <w:rFonts w:ascii="Times New Roman" w:hAnsi="Times New Roman" w:cs="Times New Roman"/>
        </w:rPr>
        <w:t xml:space="preserve"> demonstration for students </w:t>
      </w:r>
      <w:r w:rsidR="00C72E33">
        <w:rPr>
          <w:rFonts w:ascii="Times New Roman" w:hAnsi="Times New Roman" w:cs="Times New Roman"/>
        </w:rPr>
        <w:t>on how</w:t>
      </w:r>
      <w:r w:rsidRPr="004719A9">
        <w:rPr>
          <w:rFonts w:ascii="Times New Roman" w:hAnsi="Times New Roman" w:cs="Times New Roman"/>
        </w:rPr>
        <w:t xml:space="preserve"> to interchangeably and skillfully use the strategies </w:t>
      </w:r>
      <w:r>
        <w:rPr>
          <w:rFonts w:ascii="Times New Roman" w:hAnsi="Times New Roman" w:cs="Times New Roman"/>
        </w:rPr>
        <w:t xml:space="preserve">the teacher has taught </w:t>
      </w:r>
      <w:r w:rsidR="00C72E33">
        <w:rPr>
          <w:rFonts w:ascii="Times New Roman" w:hAnsi="Times New Roman" w:cs="Times New Roman"/>
        </w:rPr>
        <w:t>through mini</w:t>
      </w:r>
      <w:r>
        <w:rPr>
          <w:rFonts w:ascii="Times New Roman" w:hAnsi="Times New Roman" w:cs="Times New Roman"/>
        </w:rPr>
        <w:t xml:space="preserve"> lessons.</w:t>
      </w:r>
    </w:p>
    <w:p w:rsidR="004719A9" w:rsidRPr="004719A9" w:rsidRDefault="004719A9" w:rsidP="004719A9">
      <w:pPr>
        <w:rPr>
          <w:rFonts w:ascii="Times New Roman" w:hAnsi="Times New Roman" w:cs="Times New Roman"/>
          <w:b/>
        </w:rPr>
      </w:pPr>
      <w:r w:rsidRPr="004719A9">
        <w:rPr>
          <w:rFonts w:ascii="Times New Roman" w:hAnsi="Times New Roman" w:cs="Times New Roman"/>
          <w:b/>
        </w:rPr>
        <w:t>Shared Reading</w:t>
      </w:r>
    </w:p>
    <w:p w:rsidR="004719A9" w:rsidRPr="004719A9" w:rsidRDefault="004719A9" w:rsidP="004719A9">
      <w:pPr>
        <w:rPr>
          <w:rFonts w:ascii="Times New Roman" w:hAnsi="Times New Roman" w:cs="Times New Roman"/>
        </w:rPr>
      </w:pPr>
      <w:r w:rsidRPr="004719A9">
        <w:rPr>
          <w:rFonts w:ascii="Times New Roman" w:hAnsi="Times New Roman" w:cs="Times New Roman"/>
        </w:rPr>
        <w:t>Shared Reading is a type of focus lesson in which either enlarge</w:t>
      </w:r>
      <w:r>
        <w:rPr>
          <w:rFonts w:ascii="Times New Roman" w:hAnsi="Times New Roman" w:cs="Times New Roman"/>
        </w:rPr>
        <w:t xml:space="preserve">d print is utilized, </w:t>
      </w:r>
      <w:r w:rsidRPr="004719A9">
        <w:rPr>
          <w:rFonts w:ascii="Times New Roman" w:hAnsi="Times New Roman" w:cs="Times New Roman"/>
        </w:rPr>
        <w:t xml:space="preserve">or all students have the text to “share” the </w:t>
      </w:r>
      <w:r>
        <w:rPr>
          <w:rFonts w:ascii="Times New Roman" w:hAnsi="Times New Roman" w:cs="Times New Roman"/>
        </w:rPr>
        <w:t xml:space="preserve">reading process with a group of </w:t>
      </w:r>
      <w:r w:rsidRPr="004719A9">
        <w:rPr>
          <w:rFonts w:ascii="Times New Roman" w:hAnsi="Times New Roman" w:cs="Times New Roman"/>
        </w:rPr>
        <w:t xml:space="preserve">students. The teacher uses this time, explicitly </w:t>
      </w:r>
      <w:r>
        <w:rPr>
          <w:rFonts w:ascii="Times New Roman" w:hAnsi="Times New Roman" w:cs="Times New Roman"/>
        </w:rPr>
        <w:t xml:space="preserve">modeling reading strategies and </w:t>
      </w:r>
      <w:r w:rsidRPr="004719A9">
        <w:rPr>
          <w:rFonts w:ascii="Times New Roman" w:hAnsi="Times New Roman" w:cs="Times New Roman"/>
        </w:rPr>
        <w:t>skills that the students need to learn. The responsibility for reading is “sh</w:t>
      </w:r>
      <w:r>
        <w:rPr>
          <w:rFonts w:ascii="Times New Roman" w:hAnsi="Times New Roman" w:cs="Times New Roman"/>
        </w:rPr>
        <w:t xml:space="preserve">ared” </w:t>
      </w:r>
      <w:r w:rsidRPr="004719A9">
        <w:rPr>
          <w:rFonts w:ascii="Times New Roman" w:hAnsi="Times New Roman" w:cs="Times New Roman"/>
        </w:rPr>
        <w:t>between the teacher and the students, althoug</w:t>
      </w:r>
      <w:r>
        <w:rPr>
          <w:rFonts w:ascii="Times New Roman" w:hAnsi="Times New Roman" w:cs="Times New Roman"/>
        </w:rPr>
        <w:t xml:space="preserve">h the teacher reads most of the </w:t>
      </w:r>
      <w:r w:rsidRPr="004719A9">
        <w:rPr>
          <w:rFonts w:ascii="Times New Roman" w:hAnsi="Times New Roman" w:cs="Times New Roman"/>
        </w:rPr>
        <w:t xml:space="preserve">text. Shared reading typically </w:t>
      </w:r>
      <w:r>
        <w:rPr>
          <w:rFonts w:ascii="Times New Roman" w:hAnsi="Times New Roman" w:cs="Times New Roman"/>
        </w:rPr>
        <w:t>happens in K-2 classrooms only.</w:t>
      </w:r>
    </w:p>
    <w:p w:rsidR="004719A9" w:rsidRPr="004719A9" w:rsidRDefault="004719A9" w:rsidP="004719A9">
      <w:pPr>
        <w:rPr>
          <w:rFonts w:ascii="Times New Roman" w:hAnsi="Times New Roman" w:cs="Times New Roman"/>
          <w:b/>
        </w:rPr>
      </w:pPr>
      <w:r w:rsidRPr="004719A9">
        <w:rPr>
          <w:rFonts w:ascii="Times New Roman" w:hAnsi="Times New Roman" w:cs="Times New Roman"/>
          <w:b/>
        </w:rPr>
        <w:t>Strategy Groups</w:t>
      </w:r>
    </w:p>
    <w:p w:rsidR="004719A9" w:rsidRPr="004719A9" w:rsidRDefault="004719A9" w:rsidP="004719A9">
      <w:pPr>
        <w:rPr>
          <w:rFonts w:ascii="Times New Roman" w:hAnsi="Times New Roman" w:cs="Times New Roman"/>
        </w:rPr>
      </w:pPr>
      <w:r w:rsidRPr="004719A9">
        <w:rPr>
          <w:rFonts w:ascii="Times New Roman" w:hAnsi="Times New Roman" w:cs="Times New Roman"/>
        </w:rPr>
        <w:t>Strategy Groups are sometimes known as a Gui</w:t>
      </w:r>
      <w:r>
        <w:rPr>
          <w:rFonts w:ascii="Times New Roman" w:hAnsi="Times New Roman" w:cs="Times New Roman"/>
        </w:rPr>
        <w:t xml:space="preserve">ded Reading Groups. The teacher </w:t>
      </w:r>
      <w:r w:rsidRPr="004719A9">
        <w:rPr>
          <w:rFonts w:ascii="Times New Roman" w:hAnsi="Times New Roman" w:cs="Times New Roman"/>
        </w:rPr>
        <w:t xml:space="preserve">meets with a small group that needs to work on a </w:t>
      </w:r>
      <w:r>
        <w:rPr>
          <w:rFonts w:ascii="Times New Roman" w:hAnsi="Times New Roman" w:cs="Times New Roman"/>
        </w:rPr>
        <w:t xml:space="preserve">specific strategy or that has a similar </w:t>
      </w:r>
      <w:r w:rsidRPr="004719A9">
        <w:rPr>
          <w:rFonts w:ascii="Times New Roman" w:hAnsi="Times New Roman" w:cs="Times New Roman"/>
        </w:rPr>
        <w:t>reading level. Each student has a copy of</w:t>
      </w:r>
      <w:r>
        <w:rPr>
          <w:rFonts w:ascii="Times New Roman" w:hAnsi="Times New Roman" w:cs="Times New Roman"/>
        </w:rPr>
        <w:t xml:space="preserve"> the text and reads it quietly. </w:t>
      </w:r>
      <w:r w:rsidRPr="004719A9">
        <w:rPr>
          <w:rFonts w:ascii="Times New Roman" w:hAnsi="Times New Roman" w:cs="Times New Roman"/>
        </w:rPr>
        <w:t>The teacher uses this time to explicitly teach an</w:t>
      </w:r>
      <w:r>
        <w:rPr>
          <w:rFonts w:ascii="Times New Roman" w:hAnsi="Times New Roman" w:cs="Times New Roman"/>
        </w:rPr>
        <w:t>d to have students practice the strategy they need to learn.</w:t>
      </w:r>
    </w:p>
    <w:p w:rsidR="004719A9" w:rsidRPr="004719A9" w:rsidRDefault="004719A9" w:rsidP="004719A9">
      <w:pPr>
        <w:rPr>
          <w:rFonts w:ascii="Times New Roman" w:hAnsi="Times New Roman" w:cs="Times New Roman"/>
          <w:b/>
        </w:rPr>
      </w:pPr>
      <w:r w:rsidRPr="004719A9">
        <w:rPr>
          <w:rFonts w:ascii="Times New Roman" w:hAnsi="Times New Roman" w:cs="Times New Roman"/>
          <w:b/>
        </w:rPr>
        <w:t>Independent Reading and Writing</w:t>
      </w:r>
    </w:p>
    <w:p w:rsidR="004719A9" w:rsidRDefault="004719A9" w:rsidP="004719A9">
      <w:pPr>
        <w:rPr>
          <w:rFonts w:ascii="Times New Roman" w:hAnsi="Times New Roman" w:cs="Times New Roman"/>
        </w:rPr>
      </w:pPr>
      <w:r w:rsidRPr="004719A9">
        <w:rPr>
          <w:rFonts w:ascii="Times New Roman" w:hAnsi="Times New Roman" w:cs="Times New Roman"/>
        </w:rPr>
        <w:t>Independent Reading is a time when students rea</w:t>
      </w:r>
      <w:r>
        <w:rPr>
          <w:rFonts w:ascii="Times New Roman" w:hAnsi="Times New Roman" w:cs="Times New Roman"/>
        </w:rPr>
        <w:t xml:space="preserve">d text (either self-selected or </w:t>
      </w:r>
      <w:r w:rsidRPr="004719A9">
        <w:rPr>
          <w:rFonts w:ascii="Times New Roman" w:hAnsi="Times New Roman" w:cs="Times New Roman"/>
        </w:rPr>
        <w:t>teacher recommended) at their Independent Re</w:t>
      </w:r>
      <w:r>
        <w:rPr>
          <w:rFonts w:ascii="Times New Roman" w:hAnsi="Times New Roman" w:cs="Times New Roman"/>
        </w:rPr>
        <w:t xml:space="preserve">ading level to practice reading </w:t>
      </w:r>
      <w:r w:rsidRPr="004719A9">
        <w:rPr>
          <w:rFonts w:ascii="Times New Roman" w:hAnsi="Times New Roman" w:cs="Times New Roman"/>
        </w:rPr>
        <w:t>strategies, develop fluency and automatici</w:t>
      </w:r>
      <w:r>
        <w:rPr>
          <w:rFonts w:ascii="Times New Roman" w:hAnsi="Times New Roman" w:cs="Times New Roman"/>
        </w:rPr>
        <w:t xml:space="preserve">ty. Students may respond to the </w:t>
      </w:r>
      <w:r w:rsidRPr="004719A9">
        <w:rPr>
          <w:rFonts w:ascii="Times New Roman" w:hAnsi="Times New Roman" w:cs="Times New Roman"/>
        </w:rPr>
        <w:t>text in meaningful ways through wri</w:t>
      </w:r>
      <w:r>
        <w:rPr>
          <w:rFonts w:ascii="Times New Roman" w:hAnsi="Times New Roman" w:cs="Times New Roman"/>
        </w:rPr>
        <w:t xml:space="preserve">ting, discussing, or sketching. </w:t>
      </w:r>
    </w:p>
    <w:p w:rsidR="004719A9" w:rsidRPr="004719A9" w:rsidRDefault="004719A9" w:rsidP="004719A9">
      <w:pPr>
        <w:rPr>
          <w:rFonts w:ascii="Times New Roman" w:hAnsi="Times New Roman" w:cs="Times New Roman"/>
        </w:rPr>
      </w:pPr>
      <w:r w:rsidRPr="004719A9">
        <w:rPr>
          <w:rFonts w:ascii="Times New Roman" w:hAnsi="Times New Roman" w:cs="Times New Roman"/>
        </w:rPr>
        <w:t>During writing, students write for extended periods of</w:t>
      </w:r>
      <w:r>
        <w:rPr>
          <w:rFonts w:ascii="Times New Roman" w:hAnsi="Times New Roman" w:cs="Times New Roman"/>
        </w:rPr>
        <w:t xml:space="preserve"> time on self-selected topics.  </w:t>
      </w:r>
      <w:r w:rsidRPr="004719A9">
        <w:rPr>
          <w:rFonts w:ascii="Times New Roman" w:hAnsi="Times New Roman" w:cs="Times New Roman"/>
        </w:rPr>
        <w:t>They write on a variety of topics in a variety of genres with</w:t>
      </w:r>
      <w:r>
        <w:rPr>
          <w:rFonts w:ascii="Times New Roman" w:hAnsi="Times New Roman" w:cs="Times New Roman"/>
        </w:rPr>
        <w:t xml:space="preserve"> explicit instruction from the teacher</w:t>
      </w:r>
      <w:r w:rsidRPr="004719A9">
        <w:rPr>
          <w:rFonts w:ascii="Times New Roman" w:hAnsi="Times New Roman" w:cs="Times New Roman"/>
        </w:rPr>
        <w:t xml:space="preserve"> on both content (staying focused, adding deta</w:t>
      </w:r>
      <w:r>
        <w:rPr>
          <w:rFonts w:ascii="Times New Roman" w:hAnsi="Times New Roman" w:cs="Times New Roman"/>
        </w:rPr>
        <w:t xml:space="preserve">ils, for example), conventions </w:t>
      </w:r>
      <w:r w:rsidRPr="004719A9">
        <w:rPr>
          <w:rFonts w:ascii="Times New Roman" w:hAnsi="Times New Roman" w:cs="Times New Roman"/>
        </w:rPr>
        <w:t>(grammar and structure) and craft (deciding whether or not</w:t>
      </w:r>
      <w:r>
        <w:rPr>
          <w:rFonts w:ascii="Times New Roman" w:hAnsi="Times New Roman" w:cs="Times New Roman"/>
        </w:rPr>
        <w:t xml:space="preserve"> to use first or third person, </w:t>
      </w:r>
      <w:r w:rsidRPr="004719A9">
        <w:rPr>
          <w:rFonts w:ascii="Times New Roman" w:hAnsi="Times New Roman" w:cs="Times New Roman"/>
        </w:rPr>
        <w:t xml:space="preserve">circular endings, </w:t>
      </w:r>
      <w:r w:rsidR="00C72E33" w:rsidRPr="004719A9">
        <w:rPr>
          <w:rFonts w:ascii="Times New Roman" w:hAnsi="Times New Roman" w:cs="Times New Roman"/>
        </w:rPr>
        <w:t>etc.</w:t>
      </w:r>
      <w:r w:rsidRPr="004719A9">
        <w:rPr>
          <w:rFonts w:ascii="Times New Roman" w:hAnsi="Times New Roman" w:cs="Times New Roman"/>
        </w:rPr>
        <w:t>). Some pieces will be taken</w:t>
      </w:r>
      <w:r>
        <w:rPr>
          <w:rFonts w:ascii="Times New Roman" w:hAnsi="Times New Roman" w:cs="Times New Roman"/>
        </w:rPr>
        <w:t xml:space="preserve"> through the "writing process” undergoing</w:t>
      </w:r>
      <w:r w:rsidRPr="004719A9">
        <w:rPr>
          <w:rFonts w:ascii="Times New Roman" w:hAnsi="Times New Roman" w:cs="Times New Roman"/>
        </w:rPr>
        <w:t xml:space="preserve"> revisions and editing until the piece is ready for publication.</w:t>
      </w:r>
    </w:p>
    <w:p w:rsidR="004719A9" w:rsidRPr="004719A9" w:rsidRDefault="004719A9" w:rsidP="004719A9">
      <w:pPr>
        <w:rPr>
          <w:rFonts w:ascii="Times New Roman" w:hAnsi="Times New Roman" w:cs="Times New Roman"/>
        </w:rPr>
      </w:pPr>
      <w:r w:rsidRPr="004719A9">
        <w:rPr>
          <w:rFonts w:ascii="Times New Roman" w:hAnsi="Times New Roman" w:cs="Times New Roman"/>
        </w:rPr>
        <w:t>During both independent reading and writing, th</w:t>
      </w:r>
      <w:r>
        <w:rPr>
          <w:rFonts w:ascii="Times New Roman" w:hAnsi="Times New Roman" w:cs="Times New Roman"/>
        </w:rPr>
        <w:t xml:space="preserve">e teacher confers with students </w:t>
      </w:r>
      <w:r w:rsidRPr="004719A9">
        <w:rPr>
          <w:rFonts w:ascii="Times New Roman" w:hAnsi="Times New Roman" w:cs="Times New Roman"/>
        </w:rPr>
        <w:t>one-on-one, prompts the use of the strategies, d</w:t>
      </w:r>
      <w:r>
        <w:rPr>
          <w:rFonts w:ascii="Times New Roman" w:hAnsi="Times New Roman" w:cs="Times New Roman"/>
        </w:rPr>
        <w:t xml:space="preserve">iscusses various aspects of the </w:t>
      </w:r>
      <w:r w:rsidRPr="004719A9">
        <w:rPr>
          <w:rFonts w:ascii="Times New Roman" w:hAnsi="Times New Roman" w:cs="Times New Roman"/>
        </w:rPr>
        <w:t>text, and learns about each s</w:t>
      </w:r>
      <w:r>
        <w:rPr>
          <w:rFonts w:ascii="Times New Roman" w:hAnsi="Times New Roman" w:cs="Times New Roman"/>
        </w:rPr>
        <w:t xml:space="preserve">tudent as a reader and writer. </w:t>
      </w:r>
    </w:p>
    <w:p w:rsidR="004719A9" w:rsidRPr="004719A9" w:rsidRDefault="004719A9" w:rsidP="004719A9">
      <w:pPr>
        <w:rPr>
          <w:rFonts w:ascii="Times New Roman" w:hAnsi="Times New Roman" w:cs="Times New Roman"/>
          <w:b/>
        </w:rPr>
      </w:pPr>
      <w:r w:rsidRPr="004719A9">
        <w:rPr>
          <w:rFonts w:ascii="Times New Roman" w:hAnsi="Times New Roman" w:cs="Times New Roman"/>
          <w:b/>
        </w:rPr>
        <w:t>Conferring</w:t>
      </w:r>
    </w:p>
    <w:p w:rsidR="00192714" w:rsidRPr="004719A9" w:rsidRDefault="004719A9" w:rsidP="004719A9">
      <w:pPr>
        <w:rPr>
          <w:rFonts w:ascii="Times New Roman" w:hAnsi="Times New Roman" w:cs="Times New Roman"/>
        </w:rPr>
      </w:pPr>
      <w:r w:rsidRPr="004719A9">
        <w:rPr>
          <w:rFonts w:ascii="Times New Roman" w:hAnsi="Times New Roman" w:cs="Times New Roman"/>
        </w:rPr>
        <w:t>A Reading or Writing Conference is a time wh</w:t>
      </w:r>
      <w:r>
        <w:rPr>
          <w:rFonts w:ascii="Times New Roman" w:hAnsi="Times New Roman" w:cs="Times New Roman"/>
        </w:rPr>
        <w:t xml:space="preserve">en the teacher works one-on-one </w:t>
      </w:r>
      <w:r w:rsidRPr="004719A9">
        <w:rPr>
          <w:rFonts w:ascii="Times New Roman" w:hAnsi="Times New Roman" w:cs="Times New Roman"/>
        </w:rPr>
        <w:t>with a student to teach the student what s/he needs to learn ab</w:t>
      </w:r>
      <w:r>
        <w:rPr>
          <w:rFonts w:ascii="Times New Roman" w:hAnsi="Times New Roman" w:cs="Times New Roman"/>
        </w:rPr>
        <w:t xml:space="preserve">out reading or writing. </w:t>
      </w:r>
      <w:r w:rsidRPr="004719A9">
        <w:rPr>
          <w:rFonts w:ascii="Times New Roman" w:hAnsi="Times New Roman" w:cs="Times New Roman"/>
        </w:rPr>
        <w:t>The teacher uses the conference to assess (rese</w:t>
      </w:r>
      <w:r>
        <w:rPr>
          <w:rFonts w:ascii="Times New Roman" w:hAnsi="Times New Roman" w:cs="Times New Roman"/>
        </w:rPr>
        <w:t xml:space="preserve">arch) what the student needs to </w:t>
      </w:r>
      <w:r w:rsidRPr="004719A9">
        <w:rPr>
          <w:rFonts w:ascii="Times New Roman" w:hAnsi="Times New Roman" w:cs="Times New Roman"/>
        </w:rPr>
        <w:t xml:space="preserve">learn, to decide what to teach the student and </w:t>
      </w:r>
      <w:r>
        <w:rPr>
          <w:rFonts w:ascii="Times New Roman" w:hAnsi="Times New Roman" w:cs="Times New Roman"/>
        </w:rPr>
        <w:t xml:space="preserve">then to teach the student. Some </w:t>
      </w:r>
      <w:bookmarkStart w:id="0" w:name="_GoBack"/>
      <w:bookmarkEnd w:id="0"/>
      <w:r w:rsidRPr="004719A9">
        <w:rPr>
          <w:rFonts w:ascii="Times New Roman" w:hAnsi="Times New Roman" w:cs="Times New Roman"/>
        </w:rPr>
        <w:t>people think of a conference as a “private lesson".</w:t>
      </w:r>
    </w:p>
    <w:sectPr w:rsidR="00192714" w:rsidRPr="004719A9" w:rsidSect="004719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A9"/>
    <w:rsid w:val="00192714"/>
    <w:rsid w:val="004719A9"/>
    <w:rsid w:val="00C7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2014-12-30T21:24:00Z</dcterms:created>
  <dcterms:modified xsi:type="dcterms:W3CDTF">2014-12-30T21:35:00Z</dcterms:modified>
</cp:coreProperties>
</file>