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DB" w:rsidRDefault="0048373C" w:rsidP="0048373C">
      <w:pPr>
        <w:jc w:val="center"/>
        <w:rPr>
          <w:rFonts w:ascii="Broadway" w:hAnsi="Broadway"/>
          <w:sz w:val="40"/>
          <w:szCs w:val="40"/>
        </w:rPr>
      </w:pPr>
      <w:bookmarkStart w:id="0" w:name="_GoBack"/>
      <w:bookmarkEnd w:id="0"/>
      <w:r w:rsidRPr="0048373C">
        <w:rPr>
          <w:rFonts w:ascii="Broadway" w:hAnsi="Broadway"/>
          <w:sz w:val="40"/>
          <w:szCs w:val="40"/>
        </w:rPr>
        <w:t>JV Washam Summer Reading Challenge</w:t>
      </w:r>
    </w:p>
    <w:p w:rsidR="0048373C" w:rsidRPr="0048373C" w:rsidRDefault="0048373C" w:rsidP="0048373C">
      <w:pPr>
        <w:jc w:val="center"/>
        <w:rPr>
          <w:rFonts w:ascii="Baskerville Old Face" w:hAnsi="Baskerville Old Face" w:cs="Aharoni"/>
          <w:sz w:val="36"/>
          <w:szCs w:val="36"/>
        </w:rPr>
      </w:pPr>
      <w:r w:rsidRPr="0048373C">
        <w:rPr>
          <w:rFonts w:ascii="Baskerville Old Face" w:hAnsi="Baskerville Old Face" w:cs="Aharoni"/>
          <w:sz w:val="36"/>
          <w:szCs w:val="36"/>
        </w:rPr>
        <w:t>Find one book in each category for your child to listen to or read.</w:t>
      </w:r>
    </w:p>
    <w:p w:rsidR="0048373C" w:rsidRDefault="0048373C" w:rsidP="0048373C">
      <w:pPr>
        <w:jc w:val="center"/>
        <w:rPr>
          <w:rFonts w:ascii="Baskerville Old Face" w:hAnsi="Baskerville Old Face" w:cs="Aharoni"/>
          <w:sz w:val="36"/>
          <w:szCs w:val="36"/>
        </w:rPr>
      </w:pPr>
      <w:r w:rsidRPr="0048373C">
        <w:rPr>
          <w:rFonts w:ascii="Baskerville Old Face" w:hAnsi="Baskerville Old Face" w:cs="Aharoni"/>
          <w:sz w:val="36"/>
          <w:szCs w:val="36"/>
        </w:rPr>
        <w:t>Tally the num</w:t>
      </w:r>
      <w:r>
        <w:rPr>
          <w:rFonts w:ascii="Baskerville Old Face" w:hAnsi="Baskerville Old Face" w:cs="Aharoni"/>
          <w:sz w:val="36"/>
          <w:szCs w:val="36"/>
        </w:rPr>
        <w:t>ber of books read in each square under the correct genre.</w:t>
      </w:r>
    </w:p>
    <w:p w:rsidR="0048373C" w:rsidRPr="0048373C" w:rsidRDefault="0048373C" w:rsidP="0048373C">
      <w:pPr>
        <w:jc w:val="center"/>
        <w:rPr>
          <w:rFonts w:ascii="Broadway" w:hAnsi="Broadway" w:cs="Aharo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8373C" w:rsidRPr="0048373C" w:rsidTr="0048373C">
        <w:tc>
          <w:tcPr>
            <w:tcW w:w="2754" w:type="dxa"/>
          </w:tcPr>
          <w:p w:rsidR="0048373C" w:rsidRPr="0048373C" w:rsidRDefault="0048373C" w:rsidP="0048373C">
            <w:pPr>
              <w:jc w:val="center"/>
              <w:rPr>
                <w:rFonts w:ascii="Broadway" w:hAnsi="Broadway" w:cs="Aharoni"/>
                <w:sz w:val="96"/>
                <w:szCs w:val="96"/>
              </w:rPr>
            </w:pPr>
            <w:r w:rsidRPr="0048373C">
              <w:rPr>
                <w:rFonts w:ascii="Broadway" w:hAnsi="Broadway" w:cs="Aharoni"/>
                <w:sz w:val="96"/>
                <w:szCs w:val="96"/>
              </w:rPr>
              <w:t>R</w:t>
            </w:r>
          </w:p>
        </w:tc>
        <w:tc>
          <w:tcPr>
            <w:tcW w:w="2754" w:type="dxa"/>
          </w:tcPr>
          <w:p w:rsidR="0048373C" w:rsidRPr="0048373C" w:rsidRDefault="0048373C" w:rsidP="0048373C">
            <w:pPr>
              <w:jc w:val="center"/>
              <w:rPr>
                <w:rFonts w:ascii="Broadway" w:hAnsi="Broadway" w:cs="Aharoni"/>
                <w:sz w:val="96"/>
                <w:szCs w:val="96"/>
              </w:rPr>
            </w:pPr>
            <w:r w:rsidRPr="0048373C">
              <w:rPr>
                <w:rFonts w:ascii="Broadway" w:hAnsi="Broadway" w:cs="Aharoni"/>
                <w:sz w:val="96"/>
                <w:szCs w:val="96"/>
              </w:rPr>
              <w:t>E</w:t>
            </w:r>
          </w:p>
        </w:tc>
        <w:tc>
          <w:tcPr>
            <w:tcW w:w="2754" w:type="dxa"/>
          </w:tcPr>
          <w:p w:rsidR="0048373C" w:rsidRPr="0048373C" w:rsidRDefault="0048373C" w:rsidP="0048373C">
            <w:pPr>
              <w:jc w:val="center"/>
              <w:rPr>
                <w:rFonts w:ascii="Broadway" w:hAnsi="Broadway" w:cs="Aharoni"/>
                <w:sz w:val="96"/>
                <w:szCs w:val="96"/>
              </w:rPr>
            </w:pPr>
            <w:r w:rsidRPr="0048373C">
              <w:rPr>
                <w:rFonts w:ascii="Broadway" w:hAnsi="Broadway" w:cs="Aharoni"/>
                <w:sz w:val="96"/>
                <w:szCs w:val="96"/>
              </w:rPr>
              <w:t>A</w:t>
            </w:r>
          </w:p>
        </w:tc>
        <w:tc>
          <w:tcPr>
            <w:tcW w:w="2754" w:type="dxa"/>
          </w:tcPr>
          <w:p w:rsidR="0048373C" w:rsidRPr="0048373C" w:rsidRDefault="0048373C" w:rsidP="0048373C">
            <w:pPr>
              <w:jc w:val="center"/>
              <w:rPr>
                <w:rFonts w:ascii="Broadway" w:hAnsi="Broadway" w:cs="Aharoni"/>
                <w:sz w:val="96"/>
                <w:szCs w:val="96"/>
              </w:rPr>
            </w:pPr>
            <w:r w:rsidRPr="0048373C">
              <w:rPr>
                <w:rFonts w:ascii="Broadway" w:hAnsi="Broadway" w:cs="Aharoni"/>
                <w:sz w:val="96"/>
                <w:szCs w:val="96"/>
              </w:rPr>
              <w:t>D</w:t>
            </w:r>
          </w:p>
        </w:tc>
      </w:tr>
      <w:tr w:rsidR="0048373C" w:rsidTr="0048373C"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Animal Fiction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Biography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Mystery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Wordless Picture Book</w:t>
            </w: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</w:tc>
      </w:tr>
      <w:tr w:rsidR="0048373C" w:rsidTr="0048373C"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Fantasy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Non-fiction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Poetry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Humor</w:t>
            </w: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</w:tc>
      </w:tr>
      <w:tr w:rsidR="0048373C" w:rsidTr="0048373C"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Realistic Fiction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Science Fiction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Adventure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Historical Fiction</w:t>
            </w: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</w:tc>
      </w:tr>
      <w:tr w:rsidR="0048373C" w:rsidTr="0048373C"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Fairy Tales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Reference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sz w:val="36"/>
                <w:szCs w:val="36"/>
              </w:rPr>
              <w:t>Folklore</w:t>
            </w:r>
          </w:p>
        </w:tc>
        <w:tc>
          <w:tcPr>
            <w:tcW w:w="2754" w:type="dxa"/>
          </w:tcPr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48373C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</w:p>
          <w:p w:rsidR="0048373C" w:rsidRDefault="0060443A" w:rsidP="0048373C">
            <w:pPr>
              <w:jc w:val="center"/>
              <w:rPr>
                <w:rFonts w:ascii="Baskerville Old Face" w:hAnsi="Baskerville Old Face" w:cs="Aharoni"/>
                <w:sz w:val="36"/>
                <w:szCs w:val="36"/>
              </w:rPr>
            </w:pPr>
            <w:r>
              <w:rPr>
                <w:rFonts w:ascii="Baskerville Old Face" w:hAnsi="Baskerville Old Face" w:cs="Aharoni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635A589C" wp14:editId="1C0643F9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-958850</wp:posOffset>
                  </wp:positionV>
                  <wp:extent cx="1238250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268" y="21188"/>
                      <wp:lineTo x="21268" y="0"/>
                      <wp:lineTo x="0" y="0"/>
                    </wp:wrapPolygon>
                  </wp:wrapTight>
                  <wp:docPr id="1" name="Picture 1" descr="F:\Users\lisa.bryant\AppData\Local\Microsoft\Windows\Temporary Internet Files\Content.IE5\UV2WRC9Z\stack-of-boo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sers\lisa.bryant\AppData\Local\Microsoft\Windows\Temporary Internet Files\Content.IE5\UV2WRC9Z\stack-of-boo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373C" w:rsidRDefault="0048373C" w:rsidP="0048373C">
      <w:pPr>
        <w:jc w:val="center"/>
        <w:rPr>
          <w:rFonts w:ascii="Baskerville Old Face" w:hAnsi="Baskerville Old Face" w:cs="Aharoni"/>
          <w:sz w:val="36"/>
          <w:szCs w:val="36"/>
        </w:rPr>
      </w:pPr>
    </w:p>
    <w:p w:rsidR="008A3FD8" w:rsidRDefault="008A3FD8" w:rsidP="0048373C">
      <w:pPr>
        <w:jc w:val="center"/>
        <w:rPr>
          <w:rFonts w:ascii="Baskerville Old Face" w:hAnsi="Baskerville Old Face" w:cs="Aharoni"/>
          <w:sz w:val="36"/>
          <w:szCs w:val="36"/>
        </w:rPr>
      </w:pPr>
    </w:p>
    <w:p w:rsidR="008A3FD8" w:rsidRDefault="008A3FD8" w:rsidP="0048373C">
      <w:pPr>
        <w:jc w:val="center"/>
        <w:rPr>
          <w:rFonts w:ascii="Baskerville Old Face" w:hAnsi="Baskerville Old Face" w:cs="Aharoni"/>
          <w:sz w:val="36"/>
          <w:szCs w:val="36"/>
        </w:rPr>
      </w:pPr>
    </w:p>
    <w:p w:rsidR="008A3FD8" w:rsidRPr="00BF36DC" w:rsidRDefault="008A3FD8" w:rsidP="0048373C">
      <w:pPr>
        <w:jc w:val="center"/>
        <w:rPr>
          <w:rFonts w:ascii="Baskerville Old Face" w:hAnsi="Baskerville Old Face" w:cs="Aharoni"/>
          <w:b/>
        </w:rPr>
      </w:pPr>
      <w:r w:rsidRPr="00BF36DC">
        <w:rPr>
          <w:rFonts w:ascii="Baskerville Old Face" w:hAnsi="Baskerville Old Face" w:cs="Aharoni"/>
          <w:b/>
        </w:rPr>
        <w:lastRenderedPageBreak/>
        <w:t xml:space="preserve">Here are some recommended picture books and chapter books for </w:t>
      </w:r>
      <w:r w:rsidR="00AC4CC0" w:rsidRPr="00BF36DC">
        <w:rPr>
          <w:rFonts w:ascii="Baskerville Old Face" w:hAnsi="Baskerville Old Face" w:cs="Aharoni"/>
          <w:b/>
        </w:rPr>
        <w:t xml:space="preserve">each of our genre categories, </w:t>
      </w:r>
      <w:r w:rsidRPr="00BF36DC">
        <w:rPr>
          <w:rFonts w:ascii="Baskerville Old Face" w:hAnsi="Baskerville Old Face" w:cs="Aharoni"/>
          <w:b/>
        </w:rPr>
        <w:t>these are just a guide to get you started and help kids to recognize the different types of literature they enjoy reading.</w:t>
      </w: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2803"/>
        <w:gridCol w:w="2803"/>
        <w:gridCol w:w="2803"/>
        <w:gridCol w:w="2803"/>
      </w:tblGrid>
      <w:tr w:rsidR="009749BD" w:rsidTr="00AC4CC0">
        <w:trPr>
          <w:trHeight w:val="2375"/>
        </w:trPr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Animal Fiction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6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Curious George Goes -Camping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26BB823" wp14:editId="59840EE6">
                  <wp:extent cx="9525" cy="9525"/>
                  <wp:effectExtent l="0" t="0" r="0" b="0"/>
                  <wp:docPr id="6" name="Picture 6" descr="http://ir-na.amazon-adsystem.com/e/ir?t=kced-20&amp;l=as2&amp;o=1&amp;a=0395978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r-na.amazon-adsystem.com/e/ir?t=kced-20&amp;l=as2&amp;o=1&amp;a=0395978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8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Charlotte's Web 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A3C74E2" wp14:editId="3C5CC816">
                  <wp:extent cx="9525" cy="9525"/>
                  <wp:effectExtent l="0" t="0" r="0" b="0"/>
                  <wp:docPr id="5" name="Picture 5" descr="http://ir-na.amazon-adsystem.com/e/ir?t=kced-20&amp;l=as2&amp;o=1&amp;a=0064400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r-na.amazon-adsystem.com/e/ir?t=kced-20&amp;l=as2&amp;o=1&amp;a=0064400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9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Doctor De Soto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E74C07E" wp14:editId="70098D11">
                  <wp:extent cx="9525" cy="9525"/>
                  <wp:effectExtent l="0" t="0" r="0" b="0"/>
                  <wp:docPr id="4" name="Picture 4" descr="http://ir-na.amazon-adsystem.com/e/ir?t=kced-20&amp;l=as2&amp;o=1&amp;a=0312611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r-na.amazon-adsystem.com/e/ir?t=kced-20&amp;l=as2&amp;o=1&amp;a=0312611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begin"/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instrText xml:space="preserve"> HYPERLINK "http://www.amazon.com/gp/product/0142404039/ref=as_li_tl?ie=UTF8&amp;camp=1789&amp;creative=9325&amp;creativeASIN=0142404039&amp;linkCode=as2&amp;tag=kced-20&amp;linkId=4QDPMHU443KIHNQ4" \t "_blank" </w:instrText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separate"/>
            </w:r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>Skippyjon</w:t>
            </w:r>
            <w:proofErr w:type="spellEnd"/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 xml:space="preserve"> Jones</w:t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end"/>
            </w:r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975C993" wp14:editId="76C2E4BD">
                  <wp:extent cx="9525" cy="9525"/>
                  <wp:effectExtent l="0" t="0" r="0" b="0"/>
                  <wp:docPr id="3" name="Picture 3" descr="http://ir-na.amazon-adsystem.com/e/ir?t=kced-20&amp;l=as2&amp;o=1&amp;a=0142404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r-na.amazon-adsystem.com/e/ir?t=kced-20&amp;l=as2&amp;o=1&amp;a=0142404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Biography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0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Me . . . Jane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DCE2CC9" wp14:editId="5998D3E4">
                  <wp:extent cx="9525" cy="9525"/>
                  <wp:effectExtent l="0" t="0" r="0" b="0"/>
                  <wp:docPr id="9" name="Picture 9" descr="http://ir-na.amazon-adsystem.com/e/ir?t=kced-20&amp;l=as2&amp;o=1&amp;a=0316045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r-na.amazon-adsystem.com/e/ir?t=kced-20&amp;l=as2&amp;o=1&amp;a=0316045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1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The Boy Who Loved Math: The Improbable Life of Paul </w:t>
              </w:r>
              <w:proofErr w:type="spellStart"/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Erdos</w:t>
              </w:r>
              <w:proofErr w:type="spellEnd"/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705A67F" wp14:editId="0ED139B8">
                  <wp:extent cx="9525" cy="9525"/>
                  <wp:effectExtent l="0" t="0" r="0" b="0"/>
                  <wp:docPr id="8" name="Picture 8" descr="http://ir-na.amazon-adsystem.com/e/ir?t=kced-20&amp;l=as2&amp;o=1&amp;a=1596433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r-na.amazon-adsystem.com/e/ir?t=kced-20&amp;l=as2&amp;o=1&amp;a=1596433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2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The Dinosaurs Of Waterhouse Hawkins 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BA00AAF" wp14:editId="15C68FF4">
                  <wp:extent cx="9525" cy="9525"/>
                  <wp:effectExtent l="0" t="0" r="0" b="0"/>
                  <wp:docPr id="7" name="Picture 7" descr="http://ir-na.amazon-adsystem.com/e/ir?t=kced-20&amp;l=as2&amp;o=1&amp;a=043911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r-na.amazon-adsystem.com/e/ir?t=kced-20&amp;l=as2&amp;o=1&amp;a=0439114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C0" w:rsidRDefault="00AC4CC0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</w:p>
          <w:p w:rsidR="00AC4CC0" w:rsidRPr="00AC4CC0" w:rsidRDefault="00AC4CC0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</w:p>
          <w:p w:rsidR="009749BD" w:rsidRPr="00AC4CC0" w:rsidRDefault="009749BD" w:rsidP="00AC4CC0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Mystery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3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Miss Nelson Is Missing!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D8D35D7" wp14:editId="2D576DC5">
                  <wp:extent cx="9525" cy="9525"/>
                  <wp:effectExtent l="0" t="0" r="0" b="0"/>
                  <wp:docPr id="13" name="Picture 13" descr="http://ir-na.amazon-adsystem.com/e/ir?t=kced-20&amp;l=as2&amp;o=1&amp;a=039540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r-na.amazon-adsystem.com/e/ir?t=kced-20&amp;l=as2&amp;o=1&amp;a=039540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4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The Missing Mitten Mystery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E1AF15E" wp14:editId="3AAA4B9C">
                  <wp:extent cx="9525" cy="9525"/>
                  <wp:effectExtent l="0" t="0" r="0" b="0"/>
                  <wp:docPr id="12" name="Picture 12" descr="http://ir-na.amazon-adsystem.com/e/ir?t=kced-20&amp;l=as2&amp;o=1&amp;a=0142301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r-na.amazon-adsystem.com/e/ir?t=kced-20&amp;l=as2&amp;o=1&amp;a=0142301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5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Nate the Great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2237CCF" wp14:editId="1677E293">
                  <wp:extent cx="9525" cy="9525"/>
                  <wp:effectExtent l="0" t="0" r="0" b="0"/>
                  <wp:docPr id="11" name="Picture 11" descr="http://ir-na.amazon-adsystem.com/e/ir?t=kced-20&amp;l=as2&amp;o=1&amp;a=04404612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r-na.amazon-adsystem.com/e/ir?t=kced-20&amp;l=as2&amp;o=1&amp;a=04404612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6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Cam Jansen: The Birthday Mystery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3BDEEC" wp14:editId="63E3BC14">
                  <wp:extent cx="9525" cy="9525"/>
                  <wp:effectExtent l="0" t="0" r="0" b="0"/>
                  <wp:docPr id="10" name="Picture 10" descr="http://ir-na.amazon-adsystem.com/e/ir?t=kced-20&amp;l=as2&amp;o=1&amp;a=0142403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r-na.amazon-adsystem.com/e/ir?t=kced-20&amp;l=as2&amp;o=1&amp;a=0142403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Wordless Picture Book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7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Chalk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2B33BE2" wp14:editId="210D272B">
                  <wp:extent cx="9525" cy="9525"/>
                  <wp:effectExtent l="0" t="0" r="0" b="0"/>
                  <wp:docPr id="18" name="Picture 18" descr="http://ir-na.amazon-adsystem.com/e/ir?t=kced-20&amp;l=as2&amp;o=1&amp;a=0761455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r-na.amazon-adsystem.com/e/ir?t=kced-20&amp;l=as2&amp;o=1&amp;a=0761455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8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Journey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A45CD6" wp14:editId="0C8A4AC6">
                  <wp:extent cx="9525" cy="9525"/>
                  <wp:effectExtent l="0" t="0" r="0" b="0"/>
                  <wp:docPr id="17" name="Picture 17" descr="http://ir-na.amazon-adsystem.com/e/ir?t=kced-20&amp;l=as2&amp;o=1&amp;a=0763660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r-na.amazon-adsystem.com/e/ir?t=kced-20&amp;l=as2&amp;o=1&amp;a=0763660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19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The Secret Box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06336EB" wp14:editId="693E968E">
                  <wp:extent cx="9525" cy="9525"/>
                  <wp:effectExtent l="0" t="0" r="0" b="0"/>
                  <wp:docPr id="16" name="Picture 16" descr="http://ir-na.amazon-adsystem.com/e/ir?t=kced-20&amp;l=as2&amp;o=1&amp;a=0547238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r-na.amazon-adsystem.com/e/ir?t=kced-20&amp;l=as2&amp;o=1&amp;a=0547238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20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Flotsam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122C6D7" wp14:editId="4E32E63E">
                  <wp:extent cx="9525" cy="9525"/>
                  <wp:effectExtent l="0" t="0" r="0" b="0"/>
                  <wp:docPr id="15" name="Picture 15" descr="http://ir-na.amazon-adsystem.com/e/ir?t=kced-20&amp;l=as2&amp;o=1&amp;a=061819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r-na.amazon-adsystem.com/e/ir?t=kced-20&amp;l=as2&amp;o=1&amp;a=0618194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21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Tuesday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1B7C4F3" wp14:editId="520B4B62">
                  <wp:extent cx="9525" cy="9525"/>
                  <wp:effectExtent l="0" t="0" r="0" b="0"/>
                  <wp:docPr id="14" name="Picture 14" descr="http://ir-na.amazon-adsystem.com/e/ir?t=kced-20&amp;l=as2&amp;o=1&amp;a=0395870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r-na.amazon-adsystem.com/e/ir?t=kced-20&amp;l=as2&amp;o=1&amp;a=0395870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</w:tr>
      <w:tr w:rsidR="009749BD" w:rsidTr="00AC4CC0">
        <w:trPr>
          <w:trHeight w:val="1939"/>
        </w:trPr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Fantasy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22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The Polar Express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657D5C8" wp14:editId="42B111B4">
                  <wp:extent cx="9525" cy="9525"/>
                  <wp:effectExtent l="0" t="0" r="0" b="0"/>
                  <wp:docPr id="23" name="Picture 23" descr="http://ir-na.amazon-adsystem.com/e/ir?t=kced-20&amp;l=as2&amp;o=1&amp;a=0395389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r-na.amazon-adsystem.com/e/ir?t=kced-20&amp;l=as2&amp;o=1&amp;a=0395389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3150C9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9749BD"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Where the Wild Things Are</w:t>
              </w:r>
            </w:hyperlink>
            <w:r w:rsidR="009749BD"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E00FB23" wp14:editId="26AF31E7">
                  <wp:extent cx="9525" cy="9525"/>
                  <wp:effectExtent l="0" t="0" r="0" b="0"/>
                  <wp:docPr id="22" name="Picture 22" descr="http://ir-na.amazon-adsystem.com/e/ir?t=kced-20&amp;l=as2&amp;o=1&amp;a=0064431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r-na.amazon-adsystem.com/e/ir?t=kced-20&amp;l=as2&amp;o=1&amp;a=0064431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9BD"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24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The Cat in the Hat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A1A29A2" wp14:editId="48BC06F7">
                  <wp:extent cx="9525" cy="9525"/>
                  <wp:effectExtent l="0" t="0" r="0" b="0"/>
                  <wp:docPr id="21" name="Picture 21" descr="http://ir-na.amazon-adsystem.com/e/ir?t=kced-20&amp;l=as2&amp;o=1&amp;a=03948000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r-na.amazon-adsystem.com/e/ir?t=kced-20&amp;l=as2&amp;o=1&amp;a=03948000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25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James and the Giant Peach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06406C5" wp14:editId="4864B9FD">
                  <wp:extent cx="9525" cy="9525"/>
                  <wp:effectExtent l="0" t="0" r="0" b="0"/>
                  <wp:docPr id="20" name="Picture 20" descr="http://ir-na.amazon-adsystem.com/e/ir?t=kced-20&amp;l=as2&amp;o=1&amp;a=0142410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r-na.amazon-adsystem.com/e/ir?t=kced-20&amp;l=as2&amp;o=1&amp;a=0142410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26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The Lion, the Witch and the Wardrobe 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B3FF3A7" wp14:editId="3F733837">
                  <wp:extent cx="9525" cy="9525"/>
                  <wp:effectExtent l="0" t="0" r="0" b="0"/>
                  <wp:docPr id="19" name="Picture 19" descr="http://ir-na.amazon-adsystem.com/e/ir?t=kced-20&amp;l=as2&amp;o=1&amp;a=0064404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r-na.amazon-adsystem.com/e/ir?t=kced-20&amp;l=as2&amp;o=1&amp;a=0064404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Non-fiction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27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Magic School Bus series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2407B0F" wp14:editId="3EBDC990">
                      <wp:extent cx="9525" cy="9525"/>
                      <wp:effectExtent l="0" t="0" r="0" b="0"/>
                      <wp:docPr id="24" name="Rectangle 24" descr="https://ir-na.amazon-adsystem.com/e/ir?t=kced-20&amp;l=ur2&amp;o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alt="https://ir-na.amazon-adsystem.com/e/ir?t=kced-20&amp;l=ur2&amp;o=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EP3gIAAAAGAAAOAAAAZHJzL2Uyb0RvYy54bWysVNuO0zAQfUfiHyw/8JbmQnpJ2HS1NA1C&#10;WmDFwge4idNYG9vBdpvtIv6dsdPr7gsC8mDZM86ZOTPHc3X9yFu0pUozKTIcjgKMqChlxcQ6w9+/&#10;Fd4MI22IqEgrBc3wjmp8PX/96qrvUhrJRrYVVQhAhE77LsONMV3q+7psKCd6JDsqwFlLxYmBo1r7&#10;lSI9oPPWj4Jg4vdSVZ2SJdUarPngxHOHX9e0NF/qWlOD2gxDbsatyq0ru/rzK5KuFekaVu7TIH+R&#10;BSdMQNAjVE4MQRvFXkBxViqpZW1GpeS+rGtWUscB2ITBMzb3Demo4wLF0d2xTPr/wZaft3cKsSrD&#10;UYyRIBx69BWqRsS6pcjaKqpLKJhtjIbOMOUJMiKcPEnhkUrvtKHckaHguzbZQ0krLwreEN69a7ON&#10;itxOZqGtdQ8YEPK+u1O2Wrq7leWDRkIuGohIb3QHsUFHkMrBpJTsGwqRrBkg/AsMe9CAhlb9J1lB&#10;8mRjpOvEY624jQE1Ro+u4btjw+mjQSUYk3E0xqgEh9tZdJIefuyUNh+o5MhuMqwgMwdMtrfaDFcP&#10;V2wcIQvWtmAnaSsuDIA5WCAs/Gp9NgEnj59JkCxny1nsxdFk6cVBnns3xSL2JkU4Hedv88UiD3/Z&#10;uGGcNqyqqLBhDlIN4z+Twv7RDCI7ilXLllUWzqak1Xq1aBXaEngqhftcucFzuuZfpuHqBVyeUQqj&#10;OHgfJV4xmU29uIjHXjINZl4QJu+TSRAncV5cUrplgv47JdTv++jonJJ+xi1w30tuJOXMwDBqGc/w&#10;7HiJpFZ9S1G51hrC2mF/Vgqb/qkU0O5Do51WrTwH5a9ktQOpKglygmEEYxM2jVRPGPUwgjKsf2yI&#10;ohi1HwXIPQnj2M4sd4jH0wgO6tyzOvcQUQJUhg1Gw3Zhhjm36RRbNxApdPIV8gaeSM2chO3zGbLa&#10;PywYM47JfiTaOXZ+drdOg3v+G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L3WUQ/eAgAAAAYAAA4AAAAAAAAAAAAAAAAALgIAAGRy&#10;cy9lMm9Eb2MueG1sUEsBAi0AFAAGAAgAAAAhANQI2TfYAAAAAQ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-National Geographic for Kids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-Time for Kids</w:t>
            </w:r>
          </w:p>
          <w:p w:rsidR="009749BD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AC4CC0" w:rsidRDefault="00AC4CC0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AC4CC0" w:rsidRPr="00AC4CC0" w:rsidRDefault="00AC4CC0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Poetry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28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Where the Sidewalk Ends: Poems and Drawings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1EA6E5C" wp14:editId="6998791D">
                  <wp:extent cx="9525" cy="9525"/>
                  <wp:effectExtent l="0" t="0" r="0" b="0"/>
                  <wp:docPr id="28" name="Picture 28" descr="http://ir-na.amazon-adsystem.com/e/ir?t=kced-20&amp;l=as2&amp;o=1&amp;a=006057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r-na.amazon-adsystem.com/e/ir?t=kced-20&amp;l=as2&amp;o=1&amp;a=006057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29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Eric Carle's Animals </w:t>
              </w:r>
              <w:proofErr w:type="spellStart"/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Animals</w:t>
              </w:r>
              <w:proofErr w:type="spellEnd"/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96B487F" wp14:editId="43C8E663">
                  <wp:extent cx="9525" cy="9525"/>
                  <wp:effectExtent l="0" t="0" r="0" b="0"/>
                  <wp:docPr id="27" name="Picture 27" descr="http://ir-na.amazon-adsystem.com/e/ir?t=kced-20&amp;l=as2&amp;o=1&amp;a=0698118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r-na.amazon-adsystem.com/e/ir?t=kced-20&amp;l=as2&amp;o=1&amp;a=0698118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30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Outside Your Window: A First Book of Nature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D3B2AED" wp14:editId="31EA7A19">
                  <wp:extent cx="9525" cy="9525"/>
                  <wp:effectExtent l="0" t="0" r="0" b="0"/>
                  <wp:docPr id="26" name="Picture 26" descr="http://ir-na.amazon-adsystem.com/e/ir?t=kced-20&amp;l=as2&amp;o=1&amp;a=076365549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r-na.amazon-adsystem.com/e/ir?t=kced-20&amp;l=as2&amp;o=1&amp;a=076365549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31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It's Raining Pigs &amp; Noodles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B5AED2C" wp14:editId="3A496D87">
                  <wp:extent cx="9525" cy="9525"/>
                  <wp:effectExtent l="0" t="0" r="0" b="0"/>
                  <wp:docPr id="25" name="Picture 25" descr="http://ir-na.amazon-adsystem.com/e/ir?t=kced-20&amp;l=as2&amp;o=1&amp;a=0060763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r-na.amazon-adsystem.com/e/ir?t=kced-20&amp;l=as2&amp;o=1&amp;a=0060763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Humor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32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Duck, Duck, Moose!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DFBA4E4" wp14:editId="29F1984B">
                  <wp:extent cx="9525" cy="9525"/>
                  <wp:effectExtent l="0" t="0" r="0" b="0"/>
                  <wp:docPr id="31" name="Picture 31" descr="http://ir-na.amazon-adsystem.com/e/ir?t=kced-20&amp;l=as2&amp;o=1&amp;a=142317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r-na.amazon-adsystem.com/e/ir?t=kced-20&amp;l=as2&amp;o=1&amp;a=1423171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33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Dear Mrs. </w:t>
              </w:r>
              <w:proofErr w:type="spellStart"/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LaRue</w:t>
              </w:r>
              <w:proofErr w:type="spellEnd"/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: Letters from Obedience School 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46C4A71" wp14:editId="397098AF">
                  <wp:extent cx="9525" cy="9525"/>
                  <wp:effectExtent l="0" t="0" r="0" b="0"/>
                  <wp:docPr id="30" name="Picture 30" descr="http://ir-na.amazon-adsystem.com/e/ir?t=kced-20&amp;l=as2&amp;o=1&amp;a=0439206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ir-na.amazon-adsystem.com/e/ir?t=kced-20&amp;l=as2&amp;o=1&amp;a=0439206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34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Blue Hat, Green Hat 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F9E3DED" wp14:editId="64BA8A75">
                  <wp:extent cx="9525" cy="9525"/>
                  <wp:effectExtent l="0" t="0" r="0" b="0"/>
                  <wp:docPr id="29" name="Picture 29" descr="http://ir-na.amazon-adsystem.com/e/ir?t=kced-20&amp;l=as2&amp;o=1&amp;a=0671493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r-na.amazon-adsystem.com/e/ir?t=kced-20&amp;l=as2&amp;o=1&amp;a=0671493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</w:tr>
      <w:tr w:rsidR="009749BD" w:rsidTr="00AC4CC0">
        <w:trPr>
          <w:trHeight w:val="1971"/>
        </w:trPr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Realistic Fiction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35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Alexander and the Terrible, Horrible, No Good, Very Bad Day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5E90C7" wp14:editId="3DE5202C">
                  <wp:extent cx="9525" cy="9525"/>
                  <wp:effectExtent l="0" t="0" r="0" b="0"/>
                  <wp:docPr id="34" name="Picture 34" descr="http://ir-na.amazon-adsystem.com/e/ir?t=kced-20&amp;l=as2&amp;o=1&amp;a=0689711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r-na.amazon-adsystem.com/e/ir?t=kced-20&amp;l=as2&amp;o=1&amp;a=0689711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36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Fancy Nancy and the Too-Loose Tooth (I Can Read Book 1)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1017D2" wp14:editId="766E92FA">
                  <wp:extent cx="9525" cy="9525"/>
                  <wp:effectExtent l="0" t="0" r="0" b="0"/>
                  <wp:docPr id="32" name="Picture 32" descr="http://ir-na.amazon-adsystem.com/e/ir?t=kced-20&amp;l=as2&amp;o=1&amp;a=0062083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r-na.amazon-adsystem.com/e/ir?t=kced-20&amp;l=as2&amp;o=1&amp;a=0062083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9749BD" w:rsidRPr="00AC4CC0" w:rsidRDefault="009749BD" w:rsidP="009749BD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-Tales of a Fourth Grade Nothing</w:t>
            </w:r>
          </w:p>
          <w:p w:rsidR="00AC4CC0" w:rsidRPr="00AC4CC0" w:rsidRDefault="009749BD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-Rules</w:t>
            </w: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Science Fiction</w:t>
            </w:r>
          </w:p>
          <w:p w:rsidR="00E16AE6" w:rsidRPr="00AC4CC0" w:rsidRDefault="00E16AE6" w:rsidP="00E16AE6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37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Boy and Bot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B0969CC" wp14:editId="032C7D06">
                  <wp:extent cx="9525" cy="9525"/>
                  <wp:effectExtent l="0" t="0" r="0" b="0"/>
                  <wp:docPr id="38" name="Picture 38" descr="http://ir-na.amazon-adsystem.com/e/ir?t=kced-20&amp;l=as2&amp;o=1&amp;a=0375867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ir-na.amazon-adsystem.com/e/ir?t=kced-20&amp;l=as2&amp;o=1&amp;a=0375867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E16AE6" w:rsidRPr="00AC4CC0" w:rsidRDefault="003150C9" w:rsidP="00E16AE6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hyperlink r:id="rId38" w:tgtFrame="_blank" w:history="1">
              <w:proofErr w:type="spellStart"/>
              <w:r w:rsidR="00E16AE6"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Zathura</w:t>
              </w:r>
              <w:proofErr w:type="spellEnd"/>
            </w:hyperlink>
            <w:r w:rsidR="00E16AE6"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CC4EE59" wp14:editId="09F8BBC2">
                  <wp:extent cx="9525" cy="9525"/>
                  <wp:effectExtent l="0" t="0" r="0" b="0"/>
                  <wp:docPr id="37" name="Picture 37" descr="http://ir-na.amazon-adsystem.com/e/ir?t=kced-20&amp;l=as2&amp;o=1&amp;a=0618253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ir-na.amazon-adsystem.com/e/ir?t=kced-20&amp;l=as2&amp;o=1&amp;a=0618253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6AE6"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E16AE6" w:rsidRPr="00AC4CC0" w:rsidRDefault="00E16AE6" w:rsidP="00E16AE6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39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Baloney (Henry P.)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647A96A" wp14:editId="263B1A3B">
                  <wp:extent cx="9525" cy="9525"/>
                  <wp:effectExtent l="0" t="0" r="0" b="0"/>
                  <wp:docPr id="36" name="Picture 36" descr="http://ir-na.amazon-adsystem.com/e/ir?t=kced-20&amp;l=as2&amp;o=1&amp;a=0142404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r-na.amazon-adsystem.com/e/ir?t=kced-20&amp;l=as2&amp;o=1&amp;a=0142404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E16AE6" w:rsidRPr="00AC4CC0" w:rsidRDefault="00E16AE6" w:rsidP="00E16AE6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40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Commander Toad in Space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46A114A" wp14:editId="34262524">
                  <wp:extent cx="9525" cy="9525"/>
                  <wp:effectExtent l="0" t="0" r="0" b="0"/>
                  <wp:docPr id="35" name="Picture 35" descr="http://ir-na.amazon-adsystem.com/e/ir?t=kced-20&amp;l=as2&amp;o=1&amp;a=0698113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ir-na.amazon-adsystem.com/e/ir?t=kced-20&amp;l=as2&amp;o=1&amp;a=0698113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Adventure</w:t>
            </w:r>
          </w:p>
          <w:p w:rsidR="00E16AE6" w:rsidRPr="00AC4CC0" w:rsidRDefault="00E16AE6" w:rsidP="00E16AE6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41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We're Going on a Bear Hunt 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66BA714" wp14:editId="5AF56B4D">
                  <wp:extent cx="9525" cy="9525"/>
                  <wp:effectExtent l="0" t="0" r="0" b="0"/>
                  <wp:docPr id="41" name="Picture 41" descr="http://ir-na.amazon-adsystem.com/e/ir?t=kced-20&amp;l=as2&amp;o=1&amp;a=06898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r-na.amazon-adsystem.com/e/ir?t=kced-20&amp;l=as2&amp;o=1&amp;a=06898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AE6" w:rsidRPr="00AC4CC0" w:rsidRDefault="00E16AE6" w:rsidP="00E16AE6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begin"/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instrText xml:space="preserve"> HYPERLINK "http://www.amazon.com/gp/product/0547608381/ref=as_li_tl?ie=UTF8&amp;camp=1789&amp;creative=9325&amp;creativeASIN=0547608381&amp;linkCode=as2&amp;tag=kced-20&amp;linkId=2ZE3F6KIRCSQTR4Y" \t "_blank" </w:instrText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separate"/>
            </w:r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>Jumanji</w:t>
            </w:r>
            <w:proofErr w:type="spellEnd"/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end"/>
            </w:r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4225C4A" wp14:editId="053B4B44">
                  <wp:extent cx="9525" cy="9525"/>
                  <wp:effectExtent l="0" t="0" r="0" b="0"/>
                  <wp:docPr id="40" name="Picture 40" descr="http://ir-na.amazon-adsystem.com/e/ir?t=kced-20&amp;l=as2&amp;o=1&amp;a=0547608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ir-na.amazon-adsystem.com/e/ir?t=kced-20&amp;l=as2&amp;o=1&amp;a=0547608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AE6" w:rsidRPr="00AC4CC0" w:rsidRDefault="00E16AE6" w:rsidP="00E16AE6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42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The Great Alaska Adventure!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EC33503" wp14:editId="31D58E9B">
                  <wp:extent cx="9525" cy="9525"/>
                  <wp:effectExtent l="0" t="0" r="0" b="0"/>
                  <wp:docPr id="39" name="Picture 39" descr="http://ir-na.amazon-adsystem.com/e/ir?t=kced-20&amp;l=as2&amp;o=1&amp;a=0142414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ir-na.amazon-adsystem.com/e/ir?t=kced-20&amp;l=as2&amp;o=1&amp;a=0142414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E16AE6" w:rsidRPr="00AC4CC0" w:rsidRDefault="00E16AE6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Historical Fiction</w:t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43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A Little Prairie House 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8CC93F7" wp14:editId="0B556BC3">
                  <wp:extent cx="9525" cy="9525"/>
                  <wp:effectExtent l="0" t="0" r="0" b="0"/>
                  <wp:docPr id="46" name="Picture 46" descr="http://ir-na.amazon-adsystem.com/e/ir?t=kced-20&amp;l=as2&amp;o=1&amp;a=0064435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r-na.amazon-adsystem.com/e/ir?t=kced-20&amp;l=as2&amp;o=1&amp;a=0064435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44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The Knight and the Dragon 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713C312" wp14:editId="7C2F8252">
                  <wp:extent cx="9525" cy="9525"/>
                  <wp:effectExtent l="0" t="0" r="0" b="0"/>
                  <wp:docPr id="45" name="Picture 45" descr="http://ir-na.amazon-adsystem.com/e/ir?t=kced-20&amp;l=as2&amp;o=1&amp;a=0698116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ir-na.amazon-adsystem.com/e/ir?t=kced-20&amp;l=as2&amp;o=1&amp;a=0698116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45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Boxes for </w:t>
              </w:r>
              <w:proofErr w:type="spellStart"/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Katje</w:t>
              </w:r>
              <w:proofErr w:type="spellEnd"/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5A77C80" wp14:editId="456005F4">
                  <wp:extent cx="9525" cy="9525"/>
                  <wp:effectExtent l="0" t="0" r="0" b="0"/>
                  <wp:docPr id="44" name="Picture 44" descr="http://ir-na.amazon-adsystem.com/e/ir?t=kced-20&amp;l=as2&amp;o=1&amp;a=0374309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ir-na.amazon-adsystem.com/e/ir?t=kced-20&amp;l=as2&amp;o=1&amp;a=0374309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46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Magic Tree House series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D1381C" wp14:editId="6862552C">
                      <wp:extent cx="9525" cy="9525"/>
                      <wp:effectExtent l="0" t="0" r="0" b="0"/>
                      <wp:docPr id="43" name="Rectangle 43" descr="https://ir-na.amazon-adsystem.com/e/ir?t=kced-20&amp;l=ur2&amp;o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alt="https://ir-na.amazon-adsystem.com/e/ir?t=kced-20&amp;l=ur2&amp;o=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233wIAAAAGAAAOAAAAZHJzL2Uyb0RvYy54bWysVMlu2zAQvRfoPxA89CZribxIjRwkll0U&#10;SNugaT+AliiLiEiqJG3ZKfrvHVJek0vRVgeCnKHezJt5nOubLW/QhirNpMhwOAgwoqKQJROrDH//&#10;tvAmGGlDREkaKWiGd1Tjm+nbN9ddm9JI1rIpqUIAInTatRmujWlT39dFTTnRA9lSAc5KKk4MHNXK&#10;LxXpAJ03fhQEI7+TqmyVLKjWYM17J546/KqihflSVZoa1GQYcjNuVW5d2tWfXpN0pUhbs2KfBvmL&#10;LDhhAoIeoXJiCFor9gqKs0JJLSszKCT3ZVWxgjoOwCYMXrB5rElLHRcojm6PZdL/D7b4vHlQiJUZ&#10;jq8wEoRDj75C1YhYNRRZW0l1AQWzjdHQGaY8QQaEk2cpPFLqnTaUOzIUfDcmeypo6UXBO8Lb9022&#10;VpHbySy0te4AA0I+tg/KVku397J40kjIWQ0R6a1uITboCFI5mJSSXU0hkjUDhH+BYQ8a0NCy+yRL&#10;SJ6sjXSd2FaK2xhQY7R1Dd8dG063BhVgTIbREKMCHG5n0Ul6+LFV2nygkiO7ybCCzBww2dxr0189&#10;XLFxhFywpgE7SRtxYQDM3gJh4Vfrswk4efxMgmQ+mU9iL45Gcy8O8ty7Xcxib7QIx8P8Kp/N8vCX&#10;jRvGac3Kkgob5iDVMP4zKewfTS+yo1i1bFhp4WxKWq2Ws0ahDYGnsnCfKzd4Ttf8yzRcvYDLC0ph&#10;FAd3UeItRpOxFy/ioZeMg4kXhMldMgriJM4Xl5TumaD/Tgl1+z46OqekX3AL3PeaG0k5MzCMGsYz&#10;PDleIqlV31yUrrWGsKbfn5XCpn8qBbT70GinVSvPXvlLWe5AqkqCnGAYwdiETS3VM0YdjKAM6x9r&#10;oihGzUcBck/COLYzyx3i4TiCgzr3LM89RBQAlWGDUb+dmX7OrVvFVjVECp18hbyFJ1IxJ2H7fPqs&#10;9g8Lxoxjsh+Jdo6dn92t0+Ce/g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VHN233wIAAAAGAAAOAAAAAAAAAAAAAAAAAC4CAABk&#10;cnMvZTJvRG9jLnhtbFBLAQItABQABgAIAAAAIQDUCNk32AAAAAE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F6A725F" wp14:editId="51B263E1">
                  <wp:extent cx="9525" cy="9525"/>
                  <wp:effectExtent l="0" t="0" r="0" b="0"/>
                  <wp:docPr id="42" name="Picture 42" descr="http://ir-na.amazon-adsystem.com/e/ir?t=kced-20&amp;l=as2&amp;o=1&amp;a=1416994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ir-na.amazon-adsystem.com/e/ir?t=kced-20&amp;l=as2&amp;o=1&amp;a=1416994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9BD" w:rsidRPr="00AC4CC0" w:rsidRDefault="009749BD" w:rsidP="00AC4CC0">
            <w:pPr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</w:tr>
      <w:tr w:rsidR="009749BD" w:rsidTr="00AC4CC0">
        <w:trPr>
          <w:trHeight w:val="1213"/>
        </w:trPr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Fairy Tales</w:t>
            </w:r>
          </w:p>
          <w:p w:rsidR="00AC4CC0" w:rsidRPr="00AC4CC0" w:rsidRDefault="003150C9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hyperlink r:id="rId47" w:tgtFrame="_blank" w:history="1">
              <w:r w:rsidR="00AC4CC0"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The Elves and the Shoemaker</w:t>
              </w:r>
            </w:hyperlink>
            <w:r w:rsidR="00AC4CC0"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3AE7F83" wp14:editId="185E9717">
                  <wp:extent cx="9525" cy="9525"/>
                  <wp:effectExtent l="0" t="0" r="0" b="0"/>
                  <wp:docPr id="49" name="Picture 49" descr="http://ir-na.amazon-adsystem.com/e/ir?t=kced-20&amp;l=as2&amp;o=1&amp;a=B00ANC32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ir-na.amazon-adsystem.com/e/ir?t=kced-20&amp;l=as2&amp;o=1&amp;a=B00ANC32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CC0"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AC4CC0" w:rsidRPr="00AC4CC0" w:rsidRDefault="003150C9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hyperlink r:id="rId48" w:tgtFrame="_blank" w:history="1">
              <w:r w:rsidR="00AC4CC0"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 xml:space="preserve">The Little Red Hen </w:t>
              </w:r>
            </w:hyperlink>
            <w:r w:rsidR="00AC4CC0"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FD7004E" wp14:editId="76339DF4">
                  <wp:extent cx="9525" cy="9525"/>
                  <wp:effectExtent l="0" t="0" r="0" b="0"/>
                  <wp:docPr id="48" name="Picture 48" descr="http://ir-na.amazon-adsystem.com/e/ir?t=kced-20&amp;l=as2&amp;o=1&amp;a=0899193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ir-na.amazon-adsystem.com/e/ir?t=kced-20&amp;l=as2&amp;o=1&amp;a=0899193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C0" w:rsidRPr="00AC4CC0" w:rsidRDefault="003150C9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hyperlink r:id="rId49" w:tgtFrame="_blank" w:history="1">
              <w:r w:rsidR="00AC4CC0"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The Princess and the Pea</w:t>
              </w:r>
            </w:hyperlink>
            <w:r w:rsidR="00AC4CC0"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53F8FF4" wp14:editId="62825649">
                  <wp:extent cx="9525" cy="9525"/>
                  <wp:effectExtent l="0" t="0" r="0" b="0"/>
                  <wp:docPr id="47" name="Picture 47" descr="http://ir-na.amazon-adsystem.com/e/ir?t=kced-20&amp;l=as2&amp;o=1&amp;a=0863158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ir-na.amazon-adsystem.com/e/ir?t=kced-20&amp;l=as2&amp;o=1&amp;a=0863158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CC0"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Reference</w:t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50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DK First Encyclopedia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D3515C5" wp14:editId="38910BF2">
                  <wp:extent cx="9525" cy="9525"/>
                  <wp:effectExtent l="0" t="0" r="0" b="0"/>
                  <wp:docPr id="51" name="Picture 51" descr="http://ir-na.amazon-adsystem.com/e/ir?t=kced-20&amp;l=as2&amp;o=1&amp;a=078948580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ir-na.amazon-adsystem.com/e/ir?t=kced-20&amp;l=as2&amp;o=1&amp;a=078948580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hyperlink r:id="rId51" w:tgtFrame="_blank" w:history="1">
              <w:r w:rsidRPr="00AC4CC0">
                <w:rPr>
                  <w:rStyle w:val="Hyperlink"/>
                  <w:rFonts w:ascii="Baskerville Old Face" w:hAnsi="Baskerville Old Face" w:cs="Aharoni"/>
                  <w:color w:val="000000" w:themeColor="text1"/>
                  <w:sz w:val="24"/>
                  <w:szCs w:val="24"/>
                  <w:u w:val="none"/>
                </w:rPr>
                <w:t>National Geographic -Kids Beginner's World Atlas</w:t>
              </w:r>
            </w:hyperlink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F84138A" wp14:editId="78EE59B0">
                  <wp:extent cx="9525" cy="9525"/>
                  <wp:effectExtent l="0" t="0" r="0" b="0"/>
                  <wp:docPr id="50" name="Picture 50" descr="http://ir-na.amazon-adsystem.com/e/ir?t=kced-20&amp;l=as2&amp;o=1&amp;a=1426308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ir-na.amazon-adsystem.com/e/ir?t=kced-20&amp;l=as2&amp;o=1&amp;a=1426308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AC4CC0" w:rsidRPr="00AC4CC0" w:rsidRDefault="00AC4CC0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36"/>
                <w:szCs w:val="36"/>
                <w:u w:val="single"/>
              </w:rPr>
              <w:t>Folklore</w:t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begin"/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instrText xml:space="preserve"> HYPERLINK "http://www.amazon.com/gp/product/1442433558/ref=as_li_tl?ie=UTF8&amp;camp=1789&amp;creative=9325&amp;creativeASIN=1442433558&amp;linkCode=as2&amp;tag=kced-20&amp;linkId=7ETYX4QRTUUFHHS5" \t "_blank" </w:instrText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separate"/>
            </w:r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>Strega</w:t>
            </w:r>
            <w:proofErr w:type="spellEnd"/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 xml:space="preserve"> Nona</w:t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end"/>
            </w:r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AF3BCDB" wp14:editId="23A10A95">
                  <wp:extent cx="9525" cy="9525"/>
                  <wp:effectExtent l="0" t="0" r="0" b="0"/>
                  <wp:docPr id="53" name="Picture 53" descr="http://ir-na.amazon-adsystem.com/e/ir?t=kced-20&amp;l=as2&amp;o=1&amp;a=1442433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ir-na.amazon-adsystem.com/e/ir?t=kced-20&amp;l=as2&amp;o=1&amp;a=1442433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AC4CC0" w:rsidRPr="00AC4CC0" w:rsidRDefault="00AC4CC0" w:rsidP="00AC4CC0">
            <w:pPr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</w:pP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begin"/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instrText xml:space="preserve"> HYPERLINK "http://www.amazon.com/gp/product/0312367481/ref=as_li_tl?ie=UTF8&amp;camp=1789&amp;creative=9325&amp;creativeASIN=0312367481&amp;linkCode=as2&amp;tag=kced-20&amp;linkId=TGXYX7KLMLJW5UNZ" \t "_blank" </w:instrText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separate"/>
            </w:r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>Tikki</w:t>
            </w:r>
            <w:proofErr w:type="spellEnd"/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>Tikki</w:t>
            </w:r>
            <w:proofErr w:type="spellEnd"/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C4CC0">
              <w:rPr>
                <w:rStyle w:val="Hyperlink"/>
                <w:rFonts w:ascii="Baskerville Old Face" w:hAnsi="Baskerville Old Face" w:cs="Aharoni"/>
                <w:color w:val="000000" w:themeColor="text1"/>
                <w:sz w:val="24"/>
                <w:szCs w:val="24"/>
                <w:u w:val="none"/>
              </w:rPr>
              <w:t>Tembo</w:t>
            </w:r>
            <w:proofErr w:type="spellEnd"/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fldChar w:fldCharType="end"/>
            </w:r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41FB4B1" wp14:editId="7F63DDD6">
                  <wp:extent cx="9525" cy="9525"/>
                  <wp:effectExtent l="0" t="0" r="0" b="0"/>
                  <wp:docPr id="52" name="Picture 52" descr="http://ir-na.amazon-adsystem.com/e/ir?t=kced-20&amp;l=as2&amp;o=1&amp;a=0312367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ir-na.amazon-adsystem.com/e/ir?t=kced-20&amp;l=as2&amp;o=1&amp;a=0312367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C0">
              <w:rPr>
                <w:rFonts w:ascii="Baskerville Old Face" w:hAnsi="Baskerville Old Face"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AC4CC0" w:rsidRPr="00AC4CC0" w:rsidRDefault="00AC4CC0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</w:tc>
        <w:tc>
          <w:tcPr>
            <w:tcW w:w="2803" w:type="dxa"/>
          </w:tcPr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</w:p>
          <w:p w:rsidR="009749BD" w:rsidRPr="00AC4CC0" w:rsidRDefault="009749BD" w:rsidP="00CD7612">
            <w:pPr>
              <w:jc w:val="center"/>
              <w:rPr>
                <w:rFonts w:ascii="Baskerville Old Face" w:hAnsi="Baskerville Old Face" w:cs="Aharoni"/>
                <w:color w:val="000000" w:themeColor="text1"/>
                <w:sz w:val="36"/>
                <w:szCs w:val="36"/>
              </w:rPr>
            </w:pPr>
            <w:r w:rsidRPr="00AC4CC0">
              <w:rPr>
                <w:rFonts w:ascii="Baskerville Old Face" w:hAnsi="Baskerville Old Face" w:cs="Aharoni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35425E8B" wp14:editId="4E31C174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-958850</wp:posOffset>
                  </wp:positionV>
                  <wp:extent cx="1238250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268" y="21188"/>
                      <wp:lineTo x="21268" y="0"/>
                      <wp:lineTo x="0" y="0"/>
                    </wp:wrapPolygon>
                  </wp:wrapTight>
                  <wp:docPr id="2" name="Picture 2" descr="F:\Users\lisa.bryant\AppData\Local\Microsoft\Windows\Temporary Internet Files\Content.IE5\UV2WRC9Z\stack-of-boo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sers\lisa.bryant\AppData\Local\Microsoft\Windows\Temporary Internet Files\Content.IE5\UV2WRC9Z\stack-of-boo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49BD" w:rsidRPr="009749BD" w:rsidRDefault="00AC4CC0" w:rsidP="009749BD">
      <w:pPr>
        <w:rPr>
          <w:rFonts w:ascii="Baskerville Old Face" w:hAnsi="Baskerville Old Face" w:cs="Aharoni"/>
          <w:sz w:val="28"/>
          <w:szCs w:val="28"/>
        </w:rPr>
      </w:pPr>
      <w:r>
        <w:rPr>
          <w:rFonts w:ascii="Baskerville Old Face" w:hAnsi="Baskerville Old Face" w:cs="Aharoni"/>
          <w:sz w:val="28"/>
          <w:szCs w:val="28"/>
        </w:rPr>
        <w:t xml:space="preserve">When we return to school, every participant will receive a bookmark and be entered into a grade level raffle for the chance to win a $25 gift certificate to Barnes and Noble.  Happy Reading </w:t>
      </w:r>
      <w:r w:rsidRPr="00AC4CC0">
        <w:rPr>
          <w:rFonts w:ascii="Baskerville Old Face" w:hAnsi="Baskerville Old Face" w:cs="Aharoni"/>
          <w:sz w:val="28"/>
          <w:szCs w:val="28"/>
        </w:rPr>
        <w:sym w:font="Wingdings" w:char="F04A"/>
      </w:r>
      <w:r>
        <w:rPr>
          <w:rFonts w:ascii="Baskerville Old Face" w:hAnsi="Baskerville Old Face" w:cs="Aharoni"/>
          <w:sz w:val="28"/>
          <w:szCs w:val="28"/>
        </w:rPr>
        <w:t xml:space="preserve"> </w:t>
      </w:r>
    </w:p>
    <w:sectPr w:rsidR="009749BD" w:rsidRPr="009749BD" w:rsidSect="00483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3C"/>
    <w:rsid w:val="003150C9"/>
    <w:rsid w:val="0048373C"/>
    <w:rsid w:val="0060443A"/>
    <w:rsid w:val="008A3FD8"/>
    <w:rsid w:val="00933E29"/>
    <w:rsid w:val="009749BD"/>
    <w:rsid w:val="00AC4CC0"/>
    <w:rsid w:val="00BF36DC"/>
    <w:rsid w:val="00D03BD2"/>
    <w:rsid w:val="00E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gp/product/0395401461/ref=as_li_tl?ie=UTF8&amp;camp=1789&amp;creative=9325&amp;creativeASIN=0395401461&amp;linkCode=as2&amp;tag=kced-20&amp;linkId=V5ZZMARE3MGEOU2O" TargetMode="External"/><Relationship Id="rId18" Type="http://schemas.openxmlformats.org/officeDocument/2006/relationships/hyperlink" Target="http://www.amazon.com/gp/product/0763660531/ref=as_li_tl?ie=UTF8&amp;camp=1789&amp;creative=9325&amp;creativeASIN=0763660531&amp;linkCode=as2&amp;tag=kced-20&amp;linkId=6QM4QVEPT4T265RL" TargetMode="External"/><Relationship Id="rId26" Type="http://schemas.openxmlformats.org/officeDocument/2006/relationships/hyperlink" Target="http://www.amazon.com/gp/product/0064404994/ref=as_li_tl?ie=UTF8&amp;camp=1789&amp;creative=9325&amp;creativeASIN=0064404994&amp;linkCode=as2&amp;tag=kced-20&amp;linkId=H22OGKUF3M22KVNH" TargetMode="External"/><Relationship Id="rId39" Type="http://schemas.openxmlformats.org/officeDocument/2006/relationships/hyperlink" Target="http://www.amazon.com/gp/product/0142404306/ref=as_li_tl?ie=UTF8&amp;camp=1789&amp;creative=9325&amp;creativeASIN=0142404306&amp;linkCode=as2&amp;tag=kced-20&amp;linkId=I2W3CG4KQEXRA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gp/product/0395870828/ref=as_li_tl?ie=UTF8&amp;camp=1789&amp;creative=9325&amp;creativeASIN=0395870828&amp;linkCode=as2&amp;tag=kced-20&amp;linkId=FDBBQXVLPZEVM47J" TargetMode="External"/><Relationship Id="rId34" Type="http://schemas.openxmlformats.org/officeDocument/2006/relationships/hyperlink" Target="http://www.amazon.com/gp/product/0671493205/ref=as_li_tl?ie=UTF8&amp;camp=1789&amp;creative=9325&amp;creativeASIN=0671493205&amp;linkCode=as2&amp;tag=kced-20&amp;linkId=ALEA4KV4C34GZOCT" TargetMode="External"/><Relationship Id="rId42" Type="http://schemas.openxmlformats.org/officeDocument/2006/relationships/hyperlink" Target="http://www.amazon.com/gp/product/0142414093/ref=as_li_tl?ie=UTF8&amp;camp=1789&amp;creative=9325&amp;creativeASIN=0142414093&amp;linkCode=as2&amp;tag=kced-20&amp;linkId=TLWIFLU7CJEJYGS2" TargetMode="External"/><Relationship Id="rId47" Type="http://schemas.openxmlformats.org/officeDocument/2006/relationships/hyperlink" Target="http://www.amazon.com/gp/product/B00ANC32SW/ref=as_li_tl?ie=UTF8&amp;camp=1789&amp;creative=9325&amp;creativeASIN=B00ANC32SW&amp;linkCode=as2&amp;tag=kced-20&amp;linkId=OJCMYFDZFXTKYQ2S" TargetMode="External"/><Relationship Id="rId50" Type="http://schemas.openxmlformats.org/officeDocument/2006/relationships/hyperlink" Target="http://www.amazon.com/gp/product/078948580X/ref=as_li_tl?ie=UTF8&amp;camp=1789&amp;creative=9325&amp;creativeASIN=078948580X&amp;linkCode=as2&amp;tag=kced-20&amp;linkId=RZEHC4PFSY7MH6US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amazon.com/gp/product/0439114942/ref=as_li_tl?ie=UTF8&amp;camp=1789&amp;creative=9325&amp;creativeASIN=0439114942&amp;linkCode=as2&amp;tag=kced-20&amp;linkId=K7M74DDEJC6GU4CX" TargetMode="External"/><Relationship Id="rId17" Type="http://schemas.openxmlformats.org/officeDocument/2006/relationships/hyperlink" Target="http://www.amazon.com/gp/product/0761455264/ref=as_li_tl?ie=UTF8&amp;camp=1789&amp;creative=9325&amp;creativeASIN=0761455264&amp;linkCode=as2&amp;tag=kced-20&amp;linkId=EFXR6DRDHAJP777E" TargetMode="External"/><Relationship Id="rId25" Type="http://schemas.openxmlformats.org/officeDocument/2006/relationships/hyperlink" Target="http://www.amazon.com/gp/product/0142410365/ref=as_li_tl?ie=UTF8&amp;camp=1789&amp;creative=9325&amp;creativeASIN=0142410365&amp;linkCode=as2&amp;tag=kced-20&amp;linkId=YVLTU76WIPQEDR6B" TargetMode="External"/><Relationship Id="rId33" Type="http://schemas.openxmlformats.org/officeDocument/2006/relationships/hyperlink" Target="http://www.amazon.com/gp/product/0439206634/ref=as_li_tl?ie=UTF8&amp;camp=1789&amp;creative=9325&amp;creativeASIN=0439206634&amp;linkCode=as2&amp;tag=kced-20&amp;linkId=WWKEQPUZTYODHBLZ" TargetMode="External"/><Relationship Id="rId38" Type="http://schemas.openxmlformats.org/officeDocument/2006/relationships/hyperlink" Target="http://www.amazon.com/gp/product/0618253963/ref=as_li_tl?ie=UTF8&amp;camp=1789&amp;creative=9325&amp;creativeASIN=0618253963&amp;linkCode=as2&amp;tag=kced-20&amp;linkId=MGNROOASRBCSXIIV" TargetMode="External"/><Relationship Id="rId46" Type="http://schemas.openxmlformats.org/officeDocument/2006/relationships/hyperlink" Target="http://www.amazon.com/s/?_encoding=UTF8&amp;camp=1789&amp;creative=390957&amp;field-keywords=magic%20tree%20house&amp;linkCode=ur2&amp;tag=kced-20&amp;url=search-alias%3Dstripbooks&amp;linkId=5BVISTGMMU5OGW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mazon.com/gp/product/0142403547/ref=as_li_tl?ie=UTF8&amp;camp=1789&amp;creative=9325&amp;creativeASIN=0142403547&amp;linkCode=as2&amp;tag=kced-20&amp;linkId=RLUFSCWUOX5WKPDE" TargetMode="External"/><Relationship Id="rId20" Type="http://schemas.openxmlformats.org/officeDocument/2006/relationships/hyperlink" Target="http://www.amazon.com/gp/product/0618194576/ref=as_li_tl?ie=UTF8&amp;camp=1789&amp;creative=9325&amp;creativeASIN=0618194576&amp;linkCode=as2&amp;tag=kced-20&amp;linkId=3S436J4O3JMKBOYV" TargetMode="External"/><Relationship Id="rId29" Type="http://schemas.openxmlformats.org/officeDocument/2006/relationships/hyperlink" Target="http://www.amazon.com/gp/product/0698118553/ref=as_li_tl?ie=UTF8&amp;camp=1789&amp;creative=9325&amp;creativeASIN=0698118553&amp;linkCode=as2&amp;tag=kced-20&amp;linkId=VU6GVZZBUE4OHHLO" TargetMode="External"/><Relationship Id="rId41" Type="http://schemas.openxmlformats.org/officeDocument/2006/relationships/hyperlink" Target="http://www.amazon.com/gp/product/0689815816/ref=as_li_tl?ie=UTF8&amp;camp=1789&amp;creative=9325&amp;creativeASIN=0689815816&amp;linkCode=as2&amp;tag=kced-20&amp;linkId=J7WE3MKNMGBIF7U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gp/product/0395978351/ref=as_li_tl?ie=UTF8&amp;camp=1789&amp;creative=9325&amp;creativeASIN=0395978351&amp;linkCode=as2&amp;tag=kced-20&amp;linkId=47MINR7VMY6AHEBX" TargetMode="External"/><Relationship Id="rId11" Type="http://schemas.openxmlformats.org/officeDocument/2006/relationships/hyperlink" Target="http://www.amazon.com/gp/product/1596433078/ref=as_li_tl?ie=UTF8&amp;camp=1789&amp;creative=9325&amp;creativeASIN=1596433078&amp;linkCode=as2&amp;tag=kced-20&amp;linkId=NSYM3HIOD3BURQSK" TargetMode="External"/><Relationship Id="rId24" Type="http://schemas.openxmlformats.org/officeDocument/2006/relationships/hyperlink" Target="http://www.amazon.com/gp/product/039480001X/ref=as_li_tl?ie=UTF8&amp;camp=1789&amp;creative=9325&amp;creativeASIN=039480001X&amp;linkCode=as2&amp;tag=kced-20&amp;linkId=4JQ4ZWKEYSTVDAIZ" TargetMode="External"/><Relationship Id="rId32" Type="http://schemas.openxmlformats.org/officeDocument/2006/relationships/hyperlink" Target="http://www.amazon.com/gp/product/1423171101/ref=as_li_tl?ie=UTF8&amp;camp=1789&amp;creative=9325&amp;creativeASIN=1423171101&amp;linkCode=as2&amp;tag=kced-20&amp;linkId=3O2LFC7JZ6D2C5VO" TargetMode="External"/><Relationship Id="rId37" Type="http://schemas.openxmlformats.org/officeDocument/2006/relationships/hyperlink" Target="http://www.amazon.com/gp/product/0375867562/ref=as_li_tl?ie=UTF8&amp;camp=1789&amp;creative=9325&amp;creativeASIN=0375867562&amp;linkCode=as2&amp;tag=kced-20&amp;linkId=BK4G6MU2XPVVS4UN" TargetMode="External"/><Relationship Id="rId40" Type="http://schemas.openxmlformats.org/officeDocument/2006/relationships/hyperlink" Target="http://www.amazon.com/gp/product/0698113551/ref=as_li_tl?ie=UTF8&amp;camp=1789&amp;creative=9325&amp;creativeASIN=0698113551&amp;linkCode=as2&amp;tag=kced-20&amp;linkId=2MQWYLGF5HBU6HNL" TargetMode="External"/><Relationship Id="rId45" Type="http://schemas.openxmlformats.org/officeDocument/2006/relationships/hyperlink" Target="http://www.amazon.com/gp/product/0374309221/ref=as_li_tl?ie=UTF8&amp;camp=1789&amp;creative=9325&amp;creativeASIN=0374309221&amp;linkCode=as2&amp;tag=kced-20&amp;linkId=WETAPCVUY2LR3P3E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amazon.com/gp/product/044046126X/ref=as_li_tl?ie=UTF8&amp;camp=1789&amp;creative=9325&amp;creativeASIN=044046126X&amp;linkCode=as2&amp;tag=kced-20&amp;linkId=GU2GRNETQWDPWRD2" TargetMode="External"/><Relationship Id="rId23" Type="http://schemas.openxmlformats.org/officeDocument/2006/relationships/hyperlink" Target="http://www.amazon.com/gp/product/0064431789/ref=as_li_tl?ie=UTF8&amp;camp=1789&amp;creative=9325&amp;creativeASIN=0064431789&amp;linkCode=as2&amp;tag=kced-20&amp;linkId=O6I4C5HILUSZRSZB" TargetMode="External"/><Relationship Id="rId28" Type="http://schemas.openxmlformats.org/officeDocument/2006/relationships/hyperlink" Target="http://www.amazon.com/gp/product/0060572345/ref=as_li_tl?ie=UTF8&amp;camp=1789&amp;creative=9325&amp;creativeASIN=0060572345&amp;linkCode=as2&amp;tag=kced-20&amp;linkId=6GU6PCGCAULHMBPK" TargetMode="External"/><Relationship Id="rId36" Type="http://schemas.openxmlformats.org/officeDocument/2006/relationships/hyperlink" Target="http://www.amazon.com/gp/product/0062083023/ref=as_li_tl?ie=UTF8&amp;camp=1789&amp;creative=9325&amp;creativeASIN=0062083023&amp;linkCode=as2&amp;tag=kced-20&amp;linkId=TEEBYYL777GWIGBL" TargetMode="External"/><Relationship Id="rId49" Type="http://schemas.openxmlformats.org/officeDocument/2006/relationships/hyperlink" Target="http://www.amazon.com/gp/product/0863158579/ref=as_li_tl?ie=UTF8&amp;camp=1789&amp;creative=9325&amp;creativeASIN=0863158579&amp;linkCode=as2&amp;tag=kced-20&amp;linkId=FHBF5M7DSAV23OM6" TargetMode="External"/><Relationship Id="rId10" Type="http://schemas.openxmlformats.org/officeDocument/2006/relationships/hyperlink" Target="http://www.amazon.com/gp/product/0316045462/ref=as_li_tl?ie=UTF8&amp;camp=1789&amp;creative=9325&amp;creativeASIN=0316045462&amp;linkCode=as2&amp;tag=kced-20&amp;linkId=BGMYFAQNEQR6TJ2A" TargetMode="External"/><Relationship Id="rId19" Type="http://schemas.openxmlformats.org/officeDocument/2006/relationships/hyperlink" Target="http://www.amazon.com/gp/product/0547238681/ref=as_li_tl?ie=UTF8&amp;camp=1789&amp;creative=9325&amp;creativeASIN=0547238681&amp;linkCode=as2&amp;tag=kced-20&amp;linkId=EV27NSEPPX6THXJM" TargetMode="External"/><Relationship Id="rId31" Type="http://schemas.openxmlformats.org/officeDocument/2006/relationships/hyperlink" Target="http://www.amazon.com/gp/product/0060763906/ref=as_li_tl?ie=UTF8&amp;camp=1789&amp;creative=9325&amp;creativeASIN=0060763906&amp;linkCode=as2&amp;tag=kced-20&amp;linkId=Z453B6MQBUJXD2GX" TargetMode="External"/><Relationship Id="rId44" Type="http://schemas.openxmlformats.org/officeDocument/2006/relationships/hyperlink" Target="http://www.amazon.com/gp/product/0698116232/ref=as_li_tl?ie=UTF8&amp;camp=1789&amp;creative=9325&amp;creativeASIN=0698116232&amp;linkCode=as2&amp;tag=kced-20&amp;linkId=AQOM4ZUVJMIW5BB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0312611897/ref=as_li_tl?ie=UTF8&amp;camp=1789&amp;creative=9325&amp;creativeASIN=0312611897&amp;linkCode=as2&amp;tag=kced-20&amp;linkId=VOSYMFZWV3RYX7I7" TargetMode="External"/><Relationship Id="rId14" Type="http://schemas.openxmlformats.org/officeDocument/2006/relationships/hyperlink" Target="http://www.amazon.com/gp/product/0142301922/ref=as_li_tl?ie=UTF8&amp;camp=1789&amp;creative=9325&amp;creativeASIN=0142301922&amp;linkCode=as2&amp;tag=kced-20&amp;linkId=ZXM7AZRWRZ4GLHRT" TargetMode="External"/><Relationship Id="rId22" Type="http://schemas.openxmlformats.org/officeDocument/2006/relationships/hyperlink" Target="http://www.amazon.com/gp/product/0395389496/ref=as_li_tl?ie=UTF8&amp;camp=1789&amp;creative=9325&amp;creativeASIN=0395389496&amp;linkCode=as2&amp;tag=kced-20&amp;linkId=Y3GJN655SYWLV472" TargetMode="External"/><Relationship Id="rId27" Type="http://schemas.openxmlformats.org/officeDocument/2006/relationships/hyperlink" Target="http://www.amazon.com/s/?_encoding=UTF8&amp;camp=1789&amp;creative=390957&amp;field-keywords=magic%20school%20bus&amp;linkCode=ur2&amp;rh=n%3A283155%2Ck%3Amagic%20school%20bus&amp;sprefix=cat%20in%20the%20hat%2Cstripbooks%2C196&amp;tag=kced-20&amp;url=search-alias%3Dstripbooks&amp;linkId=CKMQFHTUGBDKJZJI" TargetMode="External"/><Relationship Id="rId30" Type="http://schemas.openxmlformats.org/officeDocument/2006/relationships/hyperlink" Target="http://www.amazon.com/gp/product/076365549X/ref=as_li_tl?ie=UTF8&amp;camp=1789&amp;creative=9325&amp;creativeASIN=076365549X&amp;linkCode=as2&amp;tag=kced-20&amp;linkId=UA7RTENKNNFGXSF2" TargetMode="External"/><Relationship Id="rId35" Type="http://schemas.openxmlformats.org/officeDocument/2006/relationships/hyperlink" Target="http://www.amazon.com/gp/product/0689711735/ref=as_li_tl?ie=UTF8&amp;camp=1789&amp;creative=9325&amp;creativeASIN=0689711735&amp;linkCode=as2&amp;tag=kced-20&amp;linkId=DSKXT2ZEJE2MMRWP" TargetMode="External"/><Relationship Id="rId43" Type="http://schemas.openxmlformats.org/officeDocument/2006/relationships/hyperlink" Target="http://www.amazon.com/gp/product/0064435261/ref=as_li_tl?ie=UTF8&amp;camp=1789&amp;creative=9325&amp;creativeASIN=0064435261&amp;linkCode=as2&amp;tag=kced-20&amp;linkId=MTSW6452YPMB6GRJ" TargetMode="External"/><Relationship Id="rId48" Type="http://schemas.openxmlformats.org/officeDocument/2006/relationships/hyperlink" Target="http://www.amazon.com/gp/product/0899193498/ref=as_li_tl?ie=UTF8&amp;camp=1789&amp;creative=9325&amp;creativeASIN=0899193498&amp;linkCode=as2&amp;tag=kced-20&amp;linkId=7EK7XVT3TR5MTBVH" TargetMode="External"/><Relationship Id="rId8" Type="http://schemas.openxmlformats.org/officeDocument/2006/relationships/hyperlink" Target="http://www.amazon.com/gp/product/0064400557/ref=as_li_tl?ie=UTF8&amp;camp=1789&amp;creative=9325&amp;creativeASIN=0064400557&amp;linkCode=as2&amp;tag=kced-20&amp;linkId=OBV5GXE67O3Y5VUL" TargetMode="External"/><Relationship Id="rId51" Type="http://schemas.openxmlformats.org/officeDocument/2006/relationships/hyperlink" Target="http://www.amazon.com/gp/product/1426308388/ref=as_li_tl?ie=UTF8&amp;camp=1789&amp;creative=9325&amp;creativeASIN=1426308388&amp;linkCode=as2&amp;tag=kced-20&amp;linkId=GILU546PH6XIVE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Lisa M.</dc:creator>
  <cp:lastModifiedBy>Bryant, Lisa M.</cp:lastModifiedBy>
  <cp:revision>8</cp:revision>
  <dcterms:created xsi:type="dcterms:W3CDTF">2015-03-24T18:32:00Z</dcterms:created>
  <dcterms:modified xsi:type="dcterms:W3CDTF">2015-05-21T16:31:00Z</dcterms:modified>
</cp:coreProperties>
</file>